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EE" w:rsidRDefault="001607EE" w:rsidP="001607EE">
      <w:pPr>
        <w:pStyle w:val="ConsNormal"/>
        <w:widowControl/>
        <w:ind w:left="4236" w:firstLine="12"/>
        <w:rPr>
          <w:b/>
          <w:szCs w:val="24"/>
        </w:rPr>
      </w:pPr>
      <w:r w:rsidRPr="004B1A9A">
        <w:rPr>
          <w:b/>
          <w:szCs w:val="24"/>
        </w:rPr>
        <w:t xml:space="preserve">Приложение № </w:t>
      </w:r>
      <w:r>
        <w:rPr>
          <w:b/>
          <w:szCs w:val="24"/>
        </w:rPr>
        <w:t>2</w:t>
      </w:r>
      <w:r w:rsidRPr="004B1A9A">
        <w:rPr>
          <w:b/>
          <w:szCs w:val="24"/>
        </w:rPr>
        <w:t xml:space="preserve"> к приказу</w:t>
      </w:r>
      <w:r>
        <w:rPr>
          <w:b/>
          <w:szCs w:val="24"/>
        </w:rPr>
        <w:t xml:space="preserve"> </w:t>
      </w:r>
      <w:r w:rsidRPr="004B1A9A">
        <w:rPr>
          <w:b/>
          <w:szCs w:val="24"/>
        </w:rPr>
        <w:t xml:space="preserve">                                                      ГБУЗ «КДКБ № 1» </w:t>
      </w:r>
      <w:r>
        <w:rPr>
          <w:b/>
          <w:szCs w:val="24"/>
        </w:rPr>
        <w:t>№ 419</w:t>
      </w:r>
      <w:r w:rsidRPr="004B1A9A">
        <w:rPr>
          <w:b/>
          <w:szCs w:val="24"/>
        </w:rPr>
        <w:t xml:space="preserve"> </w:t>
      </w:r>
      <w:r>
        <w:rPr>
          <w:b/>
          <w:szCs w:val="24"/>
        </w:rPr>
        <w:t xml:space="preserve">от 11.09.19г. </w:t>
      </w:r>
    </w:p>
    <w:p w:rsidR="001607EE" w:rsidRDefault="001607EE" w:rsidP="00485AD2">
      <w:pPr>
        <w:spacing w:line="274" w:lineRule="exact"/>
        <w:ind w:left="80"/>
        <w:jc w:val="center"/>
        <w:rPr>
          <w:rStyle w:val="28"/>
          <w:bCs w:val="0"/>
        </w:rPr>
      </w:pPr>
    </w:p>
    <w:p w:rsidR="00485AD2" w:rsidRPr="00485AD2" w:rsidRDefault="00485AD2" w:rsidP="00485AD2">
      <w:pPr>
        <w:spacing w:line="274" w:lineRule="exact"/>
        <w:ind w:left="80"/>
        <w:jc w:val="center"/>
      </w:pPr>
      <w:r w:rsidRPr="00485AD2">
        <w:rPr>
          <w:rStyle w:val="28"/>
          <w:bCs w:val="0"/>
        </w:rPr>
        <w:t>ПОРЯДОК</w:t>
      </w:r>
    </w:p>
    <w:p w:rsidR="00485AD2" w:rsidRPr="00485AD2" w:rsidRDefault="00485AD2" w:rsidP="00485AD2">
      <w:pPr>
        <w:spacing w:line="274" w:lineRule="exact"/>
        <w:ind w:left="80"/>
        <w:jc w:val="center"/>
      </w:pPr>
      <w:r w:rsidRPr="00485AD2">
        <w:rPr>
          <w:rStyle w:val="28"/>
          <w:bCs w:val="0"/>
        </w:rPr>
        <w:t>ОЗНАКОМЛЕНИЯ ПАЦИЕНТА ЛИБО ЕГО ЗАКОННОГО ПРЕДСТАВИТЕЛЯ</w:t>
      </w:r>
      <w:r w:rsidRPr="00485AD2">
        <w:rPr>
          <w:rStyle w:val="28"/>
          <w:bCs w:val="0"/>
        </w:rPr>
        <w:br/>
        <w:t>С МЕДИЦИНСКОЙ ДОКУМЕНТАЦИЕЙ,</w:t>
      </w:r>
    </w:p>
    <w:p w:rsidR="00485AD2" w:rsidRPr="00485AD2" w:rsidRDefault="00485AD2" w:rsidP="00485AD2">
      <w:pPr>
        <w:spacing w:line="274" w:lineRule="exact"/>
        <w:ind w:left="80"/>
        <w:jc w:val="center"/>
      </w:pPr>
      <w:proofErr w:type="gramStart"/>
      <w:r w:rsidRPr="00485AD2">
        <w:rPr>
          <w:rStyle w:val="28"/>
          <w:bCs w:val="0"/>
        </w:rPr>
        <w:t>ОТРАЖАЮЩЕЙ</w:t>
      </w:r>
      <w:proofErr w:type="gramEnd"/>
      <w:r w:rsidRPr="00485AD2">
        <w:rPr>
          <w:rStyle w:val="28"/>
          <w:bCs w:val="0"/>
        </w:rPr>
        <w:t xml:space="preserve"> СОСТОЯНИЕ ЗДОРОВЬЯ ПАЦИЕНТА</w:t>
      </w:r>
    </w:p>
    <w:p w:rsidR="00485AD2" w:rsidRPr="00485AD2" w:rsidRDefault="00485AD2" w:rsidP="00485AD2">
      <w:pPr>
        <w:spacing w:after="540" w:line="274" w:lineRule="exact"/>
        <w:ind w:left="80"/>
        <w:jc w:val="center"/>
      </w:pPr>
      <w:r w:rsidRPr="00485AD2">
        <w:rPr>
          <w:rStyle w:val="28"/>
          <w:bCs w:val="0"/>
        </w:rPr>
        <w:t xml:space="preserve">В </w:t>
      </w:r>
      <w:r>
        <w:rPr>
          <w:rStyle w:val="28"/>
          <w:bCs w:val="0"/>
        </w:rPr>
        <w:t>ГБУЗ «КДКБ №1»</w:t>
      </w:r>
    </w:p>
    <w:p w:rsidR="00485AD2" w:rsidRDefault="00485AD2" w:rsidP="00485AD2">
      <w:pPr>
        <w:widowControl w:val="0"/>
        <w:numPr>
          <w:ilvl w:val="0"/>
          <w:numId w:val="29"/>
        </w:numPr>
        <w:tabs>
          <w:tab w:val="left" w:pos="882"/>
        </w:tabs>
        <w:spacing w:line="274" w:lineRule="exact"/>
        <w:ind w:firstLine="640"/>
        <w:jc w:val="both"/>
      </w:pPr>
      <w:r>
        <w:rPr>
          <w:rStyle w:val="72"/>
        </w:rPr>
        <w:t xml:space="preserve">Настоящий Порядок устанавливает правила ознакомления пациента либо </w:t>
      </w:r>
      <w:r>
        <w:rPr>
          <w:color w:val="000000"/>
          <w:lang w:bidi="ru-RU"/>
        </w:rPr>
        <w:t xml:space="preserve">его </w:t>
      </w:r>
      <w:r>
        <w:rPr>
          <w:rStyle w:val="72"/>
        </w:rPr>
        <w:t xml:space="preserve">законного представителя с оригиналами </w:t>
      </w:r>
      <w:r w:rsidRPr="00485AD2">
        <w:rPr>
          <w:rStyle w:val="72"/>
          <w:b/>
        </w:rPr>
        <w:t>первичной медицинской документации</w:t>
      </w:r>
      <w:r>
        <w:rPr>
          <w:rStyle w:val="72"/>
        </w:rPr>
        <w:t>, отражающей состояние здоровья пациента (далее - ПМД) и находящейся на хранении в ГБУЗ «КДКБ №1».</w:t>
      </w:r>
    </w:p>
    <w:p w:rsidR="00485AD2" w:rsidRDefault="00485AD2" w:rsidP="00485AD2">
      <w:pPr>
        <w:widowControl w:val="0"/>
        <w:numPr>
          <w:ilvl w:val="0"/>
          <w:numId w:val="29"/>
        </w:numPr>
        <w:tabs>
          <w:tab w:val="left" w:pos="892"/>
        </w:tabs>
        <w:spacing w:line="274" w:lineRule="exact"/>
        <w:ind w:firstLine="580"/>
        <w:jc w:val="both"/>
      </w:pPr>
      <w:r>
        <w:rPr>
          <w:rStyle w:val="72"/>
        </w:rPr>
        <w:t xml:space="preserve">Основанием для ознакомления пациента либо его законного представителя </w:t>
      </w:r>
      <w:r>
        <w:rPr>
          <w:color w:val="000000"/>
          <w:lang w:bidi="ru-RU"/>
        </w:rPr>
        <w:t xml:space="preserve">с </w:t>
      </w:r>
      <w:r>
        <w:rPr>
          <w:rStyle w:val="72"/>
        </w:rPr>
        <w:t xml:space="preserve">медицинской документацией является поступление в ГБУЗ «КДКБ №1» от пациента или его законного представителя письменного запроса о предоставлении медицинской документации для ознакомления (далее </w:t>
      </w:r>
      <w:r>
        <w:rPr>
          <w:color w:val="000000"/>
          <w:lang w:bidi="ru-RU"/>
        </w:rPr>
        <w:t xml:space="preserve">- </w:t>
      </w:r>
      <w:r>
        <w:rPr>
          <w:rStyle w:val="72"/>
        </w:rPr>
        <w:t>письменный запрос).</w:t>
      </w:r>
    </w:p>
    <w:p w:rsidR="00485AD2" w:rsidRDefault="00485AD2" w:rsidP="00485AD2">
      <w:pPr>
        <w:widowControl w:val="0"/>
        <w:numPr>
          <w:ilvl w:val="0"/>
          <w:numId w:val="29"/>
        </w:numPr>
        <w:tabs>
          <w:tab w:val="left" w:pos="924"/>
        </w:tabs>
        <w:spacing w:line="274" w:lineRule="exact"/>
        <w:ind w:firstLine="580"/>
        <w:jc w:val="both"/>
      </w:pPr>
      <w:r>
        <w:rPr>
          <w:rStyle w:val="72"/>
        </w:rPr>
        <w:t>Письменный запрос должен содержать следующие сведения:</w:t>
      </w:r>
    </w:p>
    <w:p w:rsidR="00485AD2" w:rsidRDefault="00485AD2" w:rsidP="00485AD2">
      <w:pPr>
        <w:tabs>
          <w:tab w:val="left" w:pos="934"/>
        </w:tabs>
        <w:spacing w:line="274" w:lineRule="exact"/>
        <w:ind w:firstLine="580"/>
        <w:jc w:val="both"/>
      </w:pPr>
      <w:r>
        <w:rPr>
          <w:rStyle w:val="72"/>
        </w:rPr>
        <w:t>а)</w:t>
      </w:r>
      <w:r>
        <w:rPr>
          <w:rStyle w:val="72"/>
        </w:rPr>
        <w:tab/>
        <w:t xml:space="preserve">фамилия, имя </w:t>
      </w:r>
      <w:r>
        <w:rPr>
          <w:color w:val="000000"/>
          <w:lang w:bidi="ru-RU"/>
        </w:rPr>
        <w:t xml:space="preserve">и </w:t>
      </w:r>
      <w:r>
        <w:rPr>
          <w:rStyle w:val="72"/>
        </w:rPr>
        <w:t>отчество (при наличии) пациента;</w:t>
      </w:r>
    </w:p>
    <w:p w:rsidR="00485AD2" w:rsidRDefault="00485AD2" w:rsidP="00485AD2">
      <w:pPr>
        <w:tabs>
          <w:tab w:val="left" w:pos="944"/>
        </w:tabs>
        <w:spacing w:after="2" w:line="240" w:lineRule="exact"/>
        <w:ind w:firstLine="580"/>
        <w:jc w:val="both"/>
      </w:pPr>
      <w:r>
        <w:rPr>
          <w:rStyle w:val="72"/>
        </w:rPr>
        <w:t>б)</w:t>
      </w:r>
      <w:r>
        <w:rPr>
          <w:rStyle w:val="72"/>
        </w:rPr>
        <w:tab/>
        <w:t>фамилия, имя и отчество (при наличии) законного представителя пациента;</w:t>
      </w:r>
    </w:p>
    <w:p w:rsidR="00485AD2" w:rsidRDefault="00485AD2" w:rsidP="00485AD2">
      <w:pPr>
        <w:tabs>
          <w:tab w:val="left" w:pos="944"/>
        </w:tabs>
        <w:spacing w:after="12" w:line="240" w:lineRule="exact"/>
        <w:ind w:firstLine="580"/>
        <w:jc w:val="both"/>
      </w:pPr>
      <w:r>
        <w:rPr>
          <w:rStyle w:val="72"/>
        </w:rPr>
        <w:t>в)</w:t>
      </w:r>
      <w:r>
        <w:rPr>
          <w:rStyle w:val="72"/>
        </w:rPr>
        <w:tab/>
        <w:t>место жительства (пребывания) пациента;</w:t>
      </w:r>
    </w:p>
    <w:p w:rsidR="00485AD2" w:rsidRDefault="00485AD2" w:rsidP="00485AD2">
      <w:pPr>
        <w:tabs>
          <w:tab w:val="left" w:pos="944"/>
        </w:tabs>
        <w:spacing w:after="14" w:line="240" w:lineRule="exact"/>
        <w:ind w:firstLine="580"/>
        <w:jc w:val="both"/>
      </w:pPr>
      <w:r>
        <w:rPr>
          <w:rStyle w:val="72"/>
        </w:rPr>
        <w:t>г)</w:t>
      </w:r>
      <w:r>
        <w:rPr>
          <w:rStyle w:val="72"/>
        </w:rPr>
        <w:tab/>
        <w:t>реквизиты документа, удостоверяющего личность пациента;</w:t>
      </w:r>
    </w:p>
    <w:p w:rsidR="00485AD2" w:rsidRDefault="00485AD2" w:rsidP="00485AD2">
      <w:pPr>
        <w:tabs>
          <w:tab w:val="left" w:pos="911"/>
        </w:tabs>
        <w:spacing w:line="250" w:lineRule="exact"/>
        <w:ind w:firstLine="580"/>
        <w:jc w:val="both"/>
      </w:pPr>
      <w:proofErr w:type="spellStart"/>
      <w:r>
        <w:rPr>
          <w:rStyle w:val="72"/>
        </w:rPr>
        <w:t>д</w:t>
      </w:r>
      <w:proofErr w:type="spellEnd"/>
      <w:r>
        <w:rPr>
          <w:rStyle w:val="72"/>
        </w:rPr>
        <w:t>)</w:t>
      </w:r>
      <w:r>
        <w:rPr>
          <w:rStyle w:val="72"/>
        </w:rPr>
        <w:tab/>
        <w:t>реквизиты документа, удостоверяющего личность законного представителя пациента (при наличии);</w:t>
      </w:r>
    </w:p>
    <w:p w:rsidR="00485AD2" w:rsidRDefault="00485AD2" w:rsidP="00485AD2">
      <w:pPr>
        <w:tabs>
          <w:tab w:val="left" w:pos="916"/>
        </w:tabs>
        <w:spacing w:line="250" w:lineRule="exact"/>
        <w:ind w:firstLine="580"/>
        <w:jc w:val="both"/>
      </w:pPr>
      <w:r>
        <w:rPr>
          <w:rStyle w:val="72"/>
        </w:rPr>
        <w:t>е)</w:t>
      </w:r>
      <w:r>
        <w:rPr>
          <w:rStyle w:val="72"/>
        </w:rPr>
        <w:tab/>
        <w:t>реквизиты документа, подтверждающего полномочия законного представителя пациента (при наличии);</w:t>
      </w:r>
    </w:p>
    <w:p w:rsidR="00485AD2" w:rsidRDefault="00485AD2" w:rsidP="00485AD2">
      <w:pPr>
        <w:tabs>
          <w:tab w:val="left" w:pos="964"/>
        </w:tabs>
        <w:spacing w:line="264" w:lineRule="exact"/>
        <w:ind w:firstLine="580"/>
        <w:jc w:val="both"/>
      </w:pPr>
      <w:r>
        <w:rPr>
          <w:rStyle w:val="72"/>
        </w:rPr>
        <w:t>ж)</w:t>
      </w:r>
      <w:r>
        <w:rPr>
          <w:rStyle w:val="72"/>
        </w:rPr>
        <w:tab/>
        <w:t>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485AD2" w:rsidRDefault="00485AD2" w:rsidP="00485AD2">
      <w:pPr>
        <w:tabs>
          <w:tab w:val="left" w:pos="992"/>
        </w:tabs>
        <w:spacing w:line="274" w:lineRule="exact"/>
        <w:ind w:firstLine="580"/>
        <w:jc w:val="both"/>
      </w:pPr>
      <w:proofErr w:type="spellStart"/>
      <w:r>
        <w:rPr>
          <w:rStyle w:val="72"/>
        </w:rPr>
        <w:t>з</w:t>
      </w:r>
      <w:proofErr w:type="spellEnd"/>
      <w:r>
        <w:rPr>
          <w:rStyle w:val="72"/>
        </w:rPr>
        <w:t>)</w:t>
      </w:r>
      <w:r>
        <w:rPr>
          <w:rStyle w:val="72"/>
        </w:rPr>
        <w:tab/>
        <w:t>почтовый адрес для направления письменного ответа;</w:t>
      </w:r>
    </w:p>
    <w:p w:rsidR="00485AD2" w:rsidRDefault="00485AD2" w:rsidP="00485AD2">
      <w:pPr>
        <w:tabs>
          <w:tab w:val="left" w:pos="948"/>
        </w:tabs>
        <w:spacing w:line="274" w:lineRule="exact"/>
        <w:ind w:firstLine="580"/>
        <w:jc w:val="both"/>
      </w:pPr>
      <w:r>
        <w:rPr>
          <w:rStyle w:val="72"/>
        </w:rPr>
        <w:t>и)</w:t>
      </w:r>
      <w:r>
        <w:rPr>
          <w:rStyle w:val="72"/>
        </w:rPr>
        <w:tab/>
        <w:t>номер контактного телефона (при наличии), адрес электронной почты (при наличии).</w:t>
      </w:r>
    </w:p>
    <w:p w:rsidR="00485AD2" w:rsidRDefault="00485AD2" w:rsidP="00485AD2">
      <w:pPr>
        <w:widowControl w:val="0"/>
        <w:numPr>
          <w:ilvl w:val="0"/>
          <w:numId w:val="29"/>
        </w:numPr>
        <w:tabs>
          <w:tab w:val="left" w:pos="892"/>
        </w:tabs>
        <w:spacing w:line="274" w:lineRule="exact"/>
        <w:ind w:firstLine="580"/>
        <w:jc w:val="both"/>
      </w:pPr>
      <w:proofErr w:type="gramStart"/>
      <w:r>
        <w:rPr>
          <w:rStyle w:val="72"/>
        </w:rPr>
        <w:t xml:space="preserve">Рассмотрение письменных запросов на ознакомление с медицинской документацией осуществляется в соответствии </w:t>
      </w:r>
      <w:r>
        <w:rPr>
          <w:color w:val="000000"/>
          <w:lang w:bidi="ru-RU"/>
        </w:rPr>
        <w:t xml:space="preserve">с </w:t>
      </w:r>
      <w:r>
        <w:rPr>
          <w:rStyle w:val="72"/>
        </w:rPr>
        <w:t xml:space="preserve">тремя регламентами: </w:t>
      </w:r>
      <w:r>
        <w:rPr>
          <w:color w:val="000000"/>
          <w:lang w:bidi="ru-RU"/>
        </w:rPr>
        <w:t xml:space="preserve">при </w:t>
      </w:r>
      <w:r>
        <w:rPr>
          <w:rStyle w:val="72"/>
        </w:rPr>
        <w:t xml:space="preserve">ознакомлении пациента/законного представителя с первичной медицинской документацией после выписки из стационара (регламент №1), при закрытии случая на амбулаторно-поликлиническом приеме (регламент №2) и при нахождении пациента в стационаре,   или во время </w:t>
      </w:r>
      <w:r w:rsidR="00DB6CE3">
        <w:rPr>
          <w:rStyle w:val="72"/>
        </w:rPr>
        <w:t xml:space="preserve">наблюдения на </w:t>
      </w:r>
      <w:r>
        <w:rPr>
          <w:rStyle w:val="72"/>
        </w:rPr>
        <w:t>амбулаторно-поликлиническ</w:t>
      </w:r>
      <w:r w:rsidR="00DB6CE3">
        <w:rPr>
          <w:rStyle w:val="72"/>
        </w:rPr>
        <w:t xml:space="preserve">ом </w:t>
      </w:r>
      <w:r>
        <w:rPr>
          <w:rStyle w:val="72"/>
        </w:rPr>
        <w:t xml:space="preserve"> прием</w:t>
      </w:r>
      <w:r w:rsidR="00DB6CE3">
        <w:rPr>
          <w:rStyle w:val="72"/>
        </w:rPr>
        <w:t>е</w:t>
      </w:r>
      <w:r>
        <w:rPr>
          <w:rStyle w:val="72"/>
        </w:rPr>
        <w:t xml:space="preserve"> </w:t>
      </w:r>
      <w:r>
        <w:rPr>
          <w:color w:val="000000"/>
          <w:lang w:bidi="ru-RU"/>
        </w:rPr>
        <w:t xml:space="preserve"> </w:t>
      </w:r>
      <w:r>
        <w:rPr>
          <w:rStyle w:val="72"/>
        </w:rPr>
        <w:t xml:space="preserve"> (регламент №3).</w:t>
      </w:r>
      <w:proofErr w:type="gramEnd"/>
    </w:p>
    <w:p w:rsidR="00D057EA" w:rsidRPr="00D057EA" w:rsidRDefault="00485AD2" w:rsidP="00485AD2">
      <w:pPr>
        <w:widowControl w:val="0"/>
        <w:numPr>
          <w:ilvl w:val="0"/>
          <w:numId w:val="29"/>
        </w:numPr>
        <w:tabs>
          <w:tab w:val="left" w:pos="901"/>
        </w:tabs>
        <w:spacing w:line="266" w:lineRule="exact"/>
        <w:ind w:firstLine="600"/>
        <w:jc w:val="both"/>
        <w:rPr>
          <w:rStyle w:val="72"/>
          <w:color w:val="auto"/>
          <w:lang w:bidi="ar-SA"/>
        </w:rPr>
      </w:pPr>
      <w:r>
        <w:rPr>
          <w:rStyle w:val="72"/>
        </w:rPr>
        <w:t xml:space="preserve">Максимальный срок ожидания пациентом либо его законным представителем ознакомления с медицинской документацией с момента регистрации </w:t>
      </w:r>
      <w:r w:rsidRPr="00D057EA">
        <w:rPr>
          <w:color w:val="000000"/>
          <w:lang w:bidi="ru-RU"/>
        </w:rPr>
        <w:t xml:space="preserve">в </w:t>
      </w:r>
      <w:r>
        <w:rPr>
          <w:rStyle w:val="72"/>
        </w:rPr>
        <w:t xml:space="preserve">ГБУЗ «КДКБ №1» письменного запроса </w:t>
      </w:r>
      <w:r w:rsidRPr="00D057EA">
        <w:rPr>
          <w:color w:val="000000"/>
          <w:lang w:bidi="ru-RU"/>
        </w:rPr>
        <w:t xml:space="preserve">не </w:t>
      </w:r>
      <w:r>
        <w:rPr>
          <w:rStyle w:val="72"/>
        </w:rPr>
        <w:t xml:space="preserve">должен превышать 30 дней, установленных Федеральным законом от 2 мая 2006 года </w:t>
      </w:r>
      <w:r w:rsidRPr="00D057EA">
        <w:rPr>
          <w:rStyle w:val="72"/>
          <w:lang w:val="en-US" w:eastAsia="en-US" w:bidi="en-US"/>
        </w:rPr>
        <w:t>N</w:t>
      </w:r>
      <w:r w:rsidRPr="00A977EE">
        <w:rPr>
          <w:rStyle w:val="72"/>
          <w:lang w:eastAsia="en-US" w:bidi="en-US"/>
        </w:rPr>
        <w:t xml:space="preserve"> </w:t>
      </w:r>
      <w:r>
        <w:rPr>
          <w:rStyle w:val="72"/>
        </w:rPr>
        <w:t xml:space="preserve">59-ФЗ </w:t>
      </w:r>
      <w:proofErr w:type="spellStart"/>
      <w:r w:rsidRPr="00D057EA">
        <w:rPr>
          <w:rStyle w:val="72"/>
          <w:vertAlign w:val="superscript"/>
        </w:rPr>
        <w:t>и</w:t>
      </w:r>
      <w:r>
        <w:rPr>
          <w:rStyle w:val="72"/>
        </w:rPr>
        <w:t>О</w:t>
      </w:r>
      <w:proofErr w:type="spellEnd"/>
      <w:r>
        <w:rPr>
          <w:rStyle w:val="72"/>
        </w:rPr>
        <w:t xml:space="preserve"> порядке рассмотрения обращений граждан Российской Федерации".</w:t>
      </w:r>
    </w:p>
    <w:p w:rsidR="00485AD2" w:rsidRDefault="00485AD2" w:rsidP="00485AD2">
      <w:pPr>
        <w:widowControl w:val="0"/>
        <w:numPr>
          <w:ilvl w:val="0"/>
          <w:numId w:val="29"/>
        </w:numPr>
        <w:tabs>
          <w:tab w:val="left" w:pos="901"/>
        </w:tabs>
        <w:spacing w:line="266" w:lineRule="exact"/>
        <w:ind w:firstLine="600"/>
        <w:jc w:val="both"/>
      </w:pPr>
      <w:r w:rsidRPr="00D057EA">
        <w:rPr>
          <w:color w:val="000000"/>
          <w:lang w:bidi="ru-RU"/>
        </w:rPr>
        <w:t xml:space="preserve">Ознакомление пациента или его законного представителя с медицинской документацией </w:t>
      </w:r>
      <w:r w:rsidR="00274383" w:rsidRPr="00D057EA">
        <w:rPr>
          <w:color w:val="000000"/>
          <w:lang w:bidi="ru-RU"/>
        </w:rPr>
        <w:t>ГБУЗ «КДКБ №1»</w:t>
      </w:r>
      <w:r w:rsidRPr="00D057EA">
        <w:rPr>
          <w:color w:val="000000"/>
          <w:lang w:bidi="ru-RU"/>
        </w:rPr>
        <w:t xml:space="preserve"> осуществляется в рабочие дни в соответствии с предварительной записью в «Журнале предварительной записи посещений помещения для ознакомления с медицинской документацией» (далее - журнал предварительной записи; Приложение №1).</w:t>
      </w:r>
    </w:p>
    <w:p w:rsidR="00485AD2" w:rsidRPr="00B87315" w:rsidRDefault="00485AD2" w:rsidP="00485AD2">
      <w:pPr>
        <w:widowControl w:val="0"/>
        <w:numPr>
          <w:ilvl w:val="0"/>
          <w:numId w:val="29"/>
        </w:numPr>
        <w:tabs>
          <w:tab w:val="left" w:pos="849"/>
        </w:tabs>
        <w:spacing w:after="807" w:line="274" w:lineRule="exact"/>
        <w:ind w:firstLine="600"/>
        <w:jc w:val="both"/>
      </w:pPr>
      <w:r>
        <w:rPr>
          <w:color w:val="000000"/>
          <w:lang w:bidi="ru-RU"/>
        </w:rPr>
        <w:t>Факт ознакомления пациента или его законного представителя с медицинской документацией фиксируется в «Журнале учета работы помещения для ознакомления с медицинской документацией (далее - журнал учета работы помещения; Приложение №2).</w:t>
      </w:r>
    </w:p>
    <w:p w:rsidR="00B87315" w:rsidRDefault="00B87315" w:rsidP="00B87315">
      <w:pPr>
        <w:widowControl w:val="0"/>
        <w:tabs>
          <w:tab w:val="left" w:pos="849"/>
        </w:tabs>
        <w:spacing w:after="807" w:line="274" w:lineRule="exact"/>
        <w:jc w:val="both"/>
      </w:pPr>
    </w:p>
    <w:p w:rsidR="00485AD2" w:rsidRDefault="00485AD2" w:rsidP="00485AD2">
      <w:pPr>
        <w:pStyle w:val="82"/>
        <w:shd w:val="clear" w:color="auto" w:fill="auto"/>
        <w:spacing w:before="0" w:after="258" w:line="240" w:lineRule="exact"/>
        <w:ind w:firstLine="600"/>
      </w:pPr>
      <w:r>
        <w:rPr>
          <w:color w:val="000000"/>
          <w:sz w:val="24"/>
          <w:szCs w:val="24"/>
          <w:lang w:bidi="ru-RU"/>
        </w:rPr>
        <w:t>Регламент №1</w:t>
      </w:r>
    </w:p>
    <w:p w:rsidR="00485AD2" w:rsidRDefault="00485AD2" w:rsidP="00485AD2">
      <w:pPr>
        <w:pStyle w:val="92"/>
        <w:shd w:val="clear" w:color="auto" w:fill="auto"/>
        <w:spacing w:before="0" w:after="10" w:line="240" w:lineRule="exact"/>
        <w:ind w:firstLine="600"/>
      </w:pPr>
      <w:r>
        <w:rPr>
          <w:color w:val="000000"/>
          <w:sz w:val="24"/>
          <w:szCs w:val="24"/>
          <w:lang w:bidi="ru-RU"/>
        </w:rPr>
        <w:t xml:space="preserve">Порядок ознакомления пациента с медицинской документацией после выписки </w:t>
      </w:r>
      <w:proofErr w:type="gramStart"/>
      <w:r>
        <w:rPr>
          <w:color w:val="000000"/>
          <w:sz w:val="24"/>
          <w:szCs w:val="24"/>
          <w:lang w:bidi="ru-RU"/>
        </w:rPr>
        <w:t>из</w:t>
      </w:r>
      <w:proofErr w:type="gramEnd"/>
    </w:p>
    <w:p w:rsidR="00485AD2" w:rsidRDefault="00485AD2" w:rsidP="00485AD2">
      <w:pPr>
        <w:pStyle w:val="92"/>
        <w:shd w:val="clear" w:color="auto" w:fill="auto"/>
        <w:spacing w:before="0" w:after="221" w:line="240" w:lineRule="exact"/>
        <w:ind w:firstLine="0"/>
        <w:jc w:val="center"/>
      </w:pPr>
      <w:r>
        <w:rPr>
          <w:color w:val="000000"/>
          <w:sz w:val="24"/>
          <w:szCs w:val="24"/>
          <w:lang w:bidi="ru-RU"/>
        </w:rPr>
        <w:t>круглосуточного стационара</w:t>
      </w:r>
    </w:p>
    <w:p w:rsidR="00485AD2" w:rsidRDefault="00485AD2" w:rsidP="00485AD2">
      <w:pPr>
        <w:widowControl w:val="0"/>
        <w:numPr>
          <w:ilvl w:val="0"/>
          <w:numId w:val="30"/>
        </w:numPr>
        <w:tabs>
          <w:tab w:val="left" w:pos="856"/>
        </w:tabs>
        <w:spacing w:line="277" w:lineRule="exact"/>
        <w:ind w:firstLine="600"/>
        <w:jc w:val="both"/>
      </w:pPr>
      <w:r>
        <w:rPr>
          <w:color w:val="000000"/>
          <w:lang w:bidi="ru-RU"/>
        </w:rPr>
        <w:t xml:space="preserve">Пациент/законный представитель пишет заявление на ознакомление с медицинской документацией по установленной форме на имя главного врача </w:t>
      </w:r>
      <w:r w:rsidR="00274383">
        <w:rPr>
          <w:color w:val="000000"/>
          <w:lang w:bidi="ru-RU"/>
        </w:rPr>
        <w:t>ГБУЗ «КДКБ № 1»</w:t>
      </w:r>
      <w:r>
        <w:rPr>
          <w:color w:val="000000"/>
          <w:lang w:bidi="ru-RU"/>
        </w:rPr>
        <w:t xml:space="preserve"> (приложения №№ 2, 3).</w:t>
      </w:r>
    </w:p>
    <w:p w:rsidR="00485AD2" w:rsidRDefault="00485AD2" w:rsidP="00485AD2">
      <w:pPr>
        <w:widowControl w:val="0"/>
        <w:numPr>
          <w:ilvl w:val="0"/>
          <w:numId w:val="30"/>
        </w:numPr>
        <w:tabs>
          <w:tab w:val="left" w:pos="842"/>
        </w:tabs>
        <w:spacing w:line="277" w:lineRule="exact"/>
        <w:ind w:firstLine="600"/>
        <w:jc w:val="both"/>
      </w:pPr>
      <w:r>
        <w:rPr>
          <w:color w:val="000000"/>
          <w:lang w:bidi="ru-RU"/>
        </w:rPr>
        <w:t xml:space="preserve">Заявление регистрируется </w:t>
      </w:r>
      <w:r w:rsidR="00274383">
        <w:rPr>
          <w:color w:val="000000"/>
          <w:lang w:bidi="ru-RU"/>
        </w:rPr>
        <w:t>секретарем</w:t>
      </w:r>
      <w:r>
        <w:rPr>
          <w:color w:val="000000"/>
          <w:lang w:bidi="ru-RU"/>
        </w:rPr>
        <w:t xml:space="preserve"> и передается заместителю главного врача </w:t>
      </w:r>
      <w:r w:rsidR="00274383">
        <w:rPr>
          <w:color w:val="000000"/>
          <w:lang w:bidi="ru-RU"/>
        </w:rPr>
        <w:t>по клинико-</w:t>
      </w:r>
      <w:r w:rsidR="00274383">
        <w:rPr>
          <w:color w:val="000000"/>
          <w:lang w:bidi="ru-RU"/>
        </w:rPr>
        <w:softHyphen/>
        <w:t>экспертной работе (КЭР)</w:t>
      </w:r>
      <w:r>
        <w:rPr>
          <w:color w:val="000000"/>
          <w:lang w:bidi="ru-RU"/>
        </w:rPr>
        <w:t>.</w:t>
      </w:r>
    </w:p>
    <w:p w:rsidR="00485AD2" w:rsidRDefault="00485AD2" w:rsidP="00485AD2">
      <w:pPr>
        <w:widowControl w:val="0"/>
        <w:numPr>
          <w:ilvl w:val="0"/>
          <w:numId w:val="30"/>
        </w:numPr>
        <w:tabs>
          <w:tab w:val="left" w:pos="846"/>
        </w:tabs>
        <w:spacing w:line="277" w:lineRule="exact"/>
        <w:ind w:firstLine="600"/>
        <w:jc w:val="both"/>
      </w:pPr>
      <w:r>
        <w:rPr>
          <w:color w:val="000000"/>
          <w:lang w:bidi="ru-RU"/>
        </w:rPr>
        <w:t xml:space="preserve">Заместитель главного врача по </w:t>
      </w:r>
      <w:r w:rsidR="00274383">
        <w:rPr>
          <w:color w:val="000000"/>
          <w:lang w:bidi="ru-RU"/>
        </w:rPr>
        <w:t xml:space="preserve">КЭР </w:t>
      </w:r>
      <w:r>
        <w:rPr>
          <w:color w:val="000000"/>
          <w:lang w:bidi="ru-RU"/>
        </w:rPr>
        <w:t>подписывает заявление и запрашивает историю болезни (либо другую первичную медицинскую документацию) в архиве, регистрирует запрос в «Журнале предварительной записи посещений помещения для ознакомления с медицинской документацией» Приложение №4.</w:t>
      </w:r>
    </w:p>
    <w:p w:rsidR="00485AD2" w:rsidRDefault="00485AD2" w:rsidP="00274383">
      <w:pPr>
        <w:widowControl w:val="0"/>
        <w:numPr>
          <w:ilvl w:val="0"/>
          <w:numId w:val="30"/>
        </w:numPr>
        <w:spacing w:line="277" w:lineRule="exact"/>
        <w:ind w:firstLine="709"/>
        <w:jc w:val="both"/>
      </w:pPr>
      <w:r w:rsidRPr="00274383">
        <w:rPr>
          <w:color w:val="000000"/>
          <w:lang w:bidi="ru-RU"/>
        </w:rPr>
        <w:t xml:space="preserve">После получения первичной медицинской документации заместитель главного врача по </w:t>
      </w:r>
      <w:r w:rsidR="00274383" w:rsidRPr="00274383">
        <w:rPr>
          <w:color w:val="000000"/>
          <w:lang w:bidi="ru-RU"/>
        </w:rPr>
        <w:t xml:space="preserve">КЭР </w:t>
      </w:r>
      <w:r w:rsidRPr="00274383">
        <w:rPr>
          <w:color w:val="000000"/>
          <w:lang w:bidi="ru-RU"/>
        </w:rPr>
        <w:t xml:space="preserve"> </w:t>
      </w:r>
      <w:r w:rsidR="00274383">
        <w:rPr>
          <w:color w:val="000000"/>
          <w:lang w:bidi="ru-RU"/>
        </w:rPr>
        <w:t xml:space="preserve">осуществляет </w:t>
      </w:r>
      <w:r w:rsidRPr="00274383">
        <w:rPr>
          <w:color w:val="000000"/>
          <w:lang w:bidi="ru-RU"/>
        </w:rPr>
        <w:t xml:space="preserve"> проверк</w:t>
      </w:r>
      <w:r w:rsidR="00274383">
        <w:rPr>
          <w:color w:val="000000"/>
          <w:lang w:bidi="ru-RU"/>
        </w:rPr>
        <w:t>у</w:t>
      </w:r>
      <w:r w:rsidRPr="00274383">
        <w:rPr>
          <w:color w:val="000000"/>
          <w:lang w:bidi="ru-RU"/>
        </w:rPr>
        <w:t xml:space="preserve"> медицинской документации</w:t>
      </w:r>
      <w:r w:rsidR="00974C0C">
        <w:rPr>
          <w:color w:val="000000"/>
          <w:lang w:bidi="ru-RU"/>
        </w:rPr>
        <w:t>,</w:t>
      </w:r>
      <w:r w:rsidRPr="00274383">
        <w:rPr>
          <w:color w:val="000000"/>
          <w:lang w:bidi="ru-RU"/>
        </w:rPr>
        <w:t xml:space="preserve"> ставит на ней подпись и дату и передает </w:t>
      </w:r>
      <w:r w:rsidR="00D057EA">
        <w:rPr>
          <w:color w:val="000000"/>
          <w:lang w:bidi="ru-RU"/>
        </w:rPr>
        <w:t>архивариусу</w:t>
      </w:r>
      <w:r w:rsidRPr="00274383">
        <w:rPr>
          <w:color w:val="000000"/>
          <w:lang w:bidi="ru-RU"/>
        </w:rPr>
        <w:t xml:space="preserve"> </w:t>
      </w:r>
      <w:r w:rsidR="00274383">
        <w:rPr>
          <w:color w:val="000000"/>
          <w:lang w:bidi="ru-RU"/>
        </w:rPr>
        <w:t xml:space="preserve"> </w:t>
      </w:r>
      <w:r w:rsidRPr="00274383">
        <w:rPr>
          <w:color w:val="000000"/>
          <w:lang w:bidi="ru-RU"/>
        </w:rPr>
        <w:t xml:space="preserve"> для снятия копии. Копия медицинской документации остается в </w:t>
      </w:r>
      <w:r w:rsidR="00274383">
        <w:rPr>
          <w:color w:val="000000"/>
          <w:lang w:bidi="ru-RU"/>
        </w:rPr>
        <w:t xml:space="preserve"> архиве</w:t>
      </w:r>
      <w:r w:rsidRPr="00274383">
        <w:rPr>
          <w:color w:val="000000"/>
          <w:lang w:bidi="ru-RU"/>
        </w:rPr>
        <w:t xml:space="preserve"> </w:t>
      </w:r>
      <w:r w:rsidR="00274383">
        <w:rPr>
          <w:color w:val="000000"/>
          <w:lang w:bidi="ru-RU"/>
        </w:rPr>
        <w:t xml:space="preserve"> учреждения</w:t>
      </w:r>
      <w:r w:rsidRPr="00274383">
        <w:rPr>
          <w:color w:val="000000"/>
          <w:lang w:bidi="ru-RU"/>
        </w:rPr>
        <w:t xml:space="preserve"> и хранится вместе с заявлением на ознакомление с ПМД.</w:t>
      </w:r>
    </w:p>
    <w:p w:rsidR="00485AD2" w:rsidRPr="00B87315" w:rsidRDefault="00485AD2" w:rsidP="00485AD2">
      <w:pPr>
        <w:widowControl w:val="0"/>
        <w:numPr>
          <w:ilvl w:val="0"/>
          <w:numId w:val="30"/>
        </w:numPr>
        <w:tabs>
          <w:tab w:val="left" w:pos="1019"/>
        </w:tabs>
        <w:spacing w:line="277" w:lineRule="exact"/>
        <w:ind w:firstLine="600"/>
        <w:jc w:val="both"/>
      </w:pPr>
      <w:r>
        <w:rPr>
          <w:color w:val="000000"/>
          <w:lang w:bidi="ru-RU"/>
        </w:rPr>
        <w:t xml:space="preserve">Заместитель главного врача по </w:t>
      </w:r>
      <w:r w:rsidR="00274383">
        <w:rPr>
          <w:color w:val="000000"/>
          <w:lang w:bidi="ru-RU"/>
        </w:rPr>
        <w:t>КЭР</w:t>
      </w:r>
      <w:r>
        <w:rPr>
          <w:color w:val="000000"/>
          <w:lang w:bidi="ru-RU"/>
        </w:rPr>
        <w:t xml:space="preserve"> информирует заведующего профильным отделением о готовности </w:t>
      </w:r>
      <w:proofErr w:type="spellStart"/>
      <w:r>
        <w:rPr>
          <w:color w:val="000000"/>
          <w:lang w:bidi="ru-RU"/>
        </w:rPr>
        <w:t>мед</w:t>
      </w:r>
      <w:proofErr w:type="gramStart"/>
      <w:r>
        <w:rPr>
          <w:color w:val="000000"/>
          <w:lang w:bidi="ru-RU"/>
        </w:rPr>
        <w:t>.д</w:t>
      </w:r>
      <w:proofErr w:type="gramEnd"/>
      <w:r>
        <w:rPr>
          <w:color w:val="000000"/>
          <w:lang w:bidi="ru-RU"/>
        </w:rPr>
        <w:t>окументов</w:t>
      </w:r>
      <w:proofErr w:type="spellEnd"/>
      <w:r>
        <w:rPr>
          <w:color w:val="000000"/>
          <w:lang w:bidi="ru-RU"/>
        </w:rPr>
        <w:t xml:space="preserve"> для ознакомления и согласовывает дату проведения ознакомления пациента с ней; затем связывается с лицом, желающим ознакомиться с </w:t>
      </w:r>
      <w:proofErr w:type="spellStart"/>
      <w:r>
        <w:rPr>
          <w:color w:val="000000"/>
          <w:lang w:bidi="ru-RU"/>
        </w:rPr>
        <w:t>мед.документацией</w:t>
      </w:r>
      <w:proofErr w:type="spellEnd"/>
      <w:r>
        <w:rPr>
          <w:color w:val="000000"/>
          <w:lang w:bidi="ru-RU"/>
        </w:rPr>
        <w:t xml:space="preserve"> и информирует его о дате, времени и месте ознакомления с </w:t>
      </w:r>
      <w:proofErr w:type="spellStart"/>
      <w:r w:rsidRPr="00B87315">
        <w:rPr>
          <w:color w:val="000000"/>
          <w:lang w:bidi="ru-RU"/>
        </w:rPr>
        <w:t>мед.документацией</w:t>
      </w:r>
      <w:proofErr w:type="spellEnd"/>
      <w:r w:rsidRPr="00B87315">
        <w:rPr>
          <w:color w:val="000000"/>
          <w:lang w:bidi="ru-RU"/>
        </w:rPr>
        <w:t>. Сведения записываются в «Журнале предварительной записи посещений помещения для ознакомления с медицинской документацией» (далее - журнал предварительной записи; Приложение №4).</w:t>
      </w:r>
    </w:p>
    <w:p w:rsidR="00485AD2" w:rsidRPr="002A2BC9" w:rsidRDefault="00485AD2" w:rsidP="00485AD2">
      <w:pPr>
        <w:widowControl w:val="0"/>
        <w:numPr>
          <w:ilvl w:val="0"/>
          <w:numId w:val="30"/>
        </w:numPr>
        <w:tabs>
          <w:tab w:val="left" w:pos="846"/>
        </w:tabs>
        <w:spacing w:line="277" w:lineRule="exact"/>
        <w:ind w:firstLine="600"/>
        <w:jc w:val="both"/>
        <w:rPr>
          <w:highlight w:val="yellow"/>
        </w:rPr>
      </w:pPr>
      <w:r w:rsidRPr="00B87315">
        <w:rPr>
          <w:color w:val="000000"/>
          <w:lang w:bidi="ru-RU"/>
        </w:rPr>
        <w:t xml:space="preserve">В день ознакомления пациента с ПМД заместитель главного врача по </w:t>
      </w:r>
      <w:r w:rsidR="00274383" w:rsidRPr="00B87315">
        <w:rPr>
          <w:color w:val="000000"/>
          <w:lang w:bidi="ru-RU"/>
        </w:rPr>
        <w:t xml:space="preserve">КЭР </w:t>
      </w:r>
      <w:r w:rsidRPr="00B87315">
        <w:rPr>
          <w:color w:val="000000"/>
          <w:lang w:bidi="ru-RU"/>
        </w:rPr>
        <w:t>обеспечивает</w:t>
      </w:r>
      <w:r w:rsidRPr="002A2BC9">
        <w:rPr>
          <w:color w:val="000000"/>
          <w:lang w:bidi="ru-RU"/>
        </w:rPr>
        <w:t xml:space="preserve"> наличие</w:t>
      </w:r>
      <w:r>
        <w:rPr>
          <w:color w:val="000000"/>
          <w:lang w:bidi="ru-RU"/>
        </w:rPr>
        <w:t xml:space="preserve"> истории болезни и журнала ознакомления с </w:t>
      </w:r>
      <w:proofErr w:type="spellStart"/>
      <w:r>
        <w:rPr>
          <w:color w:val="000000"/>
          <w:lang w:bidi="ru-RU"/>
        </w:rPr>
        <w:t>мед</w:t>
      </w:r>
      <w:proofErr w:type="gramStart"/>
      <w:r>
        <w:rPr>
          <w:color w:val="000000"/>
          <w:lang w:bidi="ru-RU"/>
        </w:rPr>
        <w:t>.д</w:t>
      </w:r>
      <w:proofErr w:type="gramEnd"/>
      <w:r>
        <w:rPr>
          <w:color w:val="000000"/>
          <w:lang w:bidi="ru-RU"/>
        </w:rPr>
        <w:t>окументацией</w:t>
      </w:r>
      <w:proofErr w:type="spellEnd"/>
      <w:r>
        <w:rPr>
          <w:color w:val="000000"/>
          <w:lang w:bidi="ru-RU"/>
        </w:rPr>
        <w:t xml:space="preserve"> («Журнал учета работы помещения для ознакомления с медицинской документацией; Приложение №5) в кабинете заведующего соответствующим профильным отделением. </w:t>
      </w:r>
      <w:r w:rsidR="002A2BC9">
        <w:rPr>
          <w:color w:val="000000"/>
          <w:lang w:bidi="ru-RU"/>
        </w:rPr>
        <w:t>Заведующий отделением  дает пациенту/законному представителю  инструкцию (приложение №6)  для ознакомления с правилами обращения с медицинской документацией под подпись в журнале («Журнал учета работы помещения для ознакомления с медицинской документацией; Приложение №5); затем берет подпись пациента об ознакомлении с ПМД и знакомит  пациента/законного представителя с ПМД.</w:t>
      </w:r>
      <w:r w:rsidR="002A2BC9">
        <w:rPr>
          <w:color w:val="000000"/>
          <w:highlight w:val="yellow"/>
          <w:lang w:bidi="ru-RU"/>
        </w:rPr>
        <w:t xml:space="preserve"> </w:t>
      </w:r>
    </w:p>
    <w:p w:rsidR="00485AD2" w:rsidRDefault="00485AD2" w:rsidP="00485AD2">
      <w:pPr>
        <w:widowControl w:val="0"/>
        <w:numPr>
          <w:ilvl w:val="0"/>
          <w:numId w:val="30"/>
        </w:numPr>
        <w:tabs>
          <w:tab w:val="left" w:pos="842"/>
        </w:tabs>
        <w:spacing w:line="277" w:lineRule="exact"/>
        <w:ind w:firstLine="600"/>
        <w:jc w:val="both"/>
      </w:pPr>
      <w:r>
        <w:rPr>
          <w:color w:val="000000"/>
          <w:lang w:bidi="ru-RU"/>
        </w:rPr>
        <w:t>Ознакомление пациента/законного представителя с ПМД осуществляется в кабинете заведующего соответствующим профильным отделением в установленные графиком часы по согласованию обеих сторон (Приложение №7).</w:t>
      </w:r>
    </w:p>
    <w:p w:rsidR="00485AD2" w:rsidRDefault="00485AD2" w:rsidP="00485AD2">
      <w:pPr>
        <w:widowControl w:val="0"/>
        <w:numPr>
          <w:ilvl w:val="0"/>
          <w:numId w:val="30"/>
        </w:numPr>
        <w:tabs>
          <w:tab w:val="left" w:pos="846"/>
        </w:tabs>
        <w:spacing w:after="255" w:line="259" w:lineRule="exact"/>
        <w:ind w:firstLine="580"/>
        <w:jc w:val="both"/>
      </w:pPr>
      <w:r>
        <w:rPr>
          <w:color w:val="000000"/>
          <w:lang w:bidi="ru-RU"/>
        </w:rPr>
        <w:t xml:space="preserve">После ознакомления с ПМД заместитель главного врача по </w:t>
      </w:r>
      <w:r w:rsidR="006F40BD">
        <w:rPr>
          <w:color w:val="000000"/>
          <w:lang w:bidi="ru-RU"/>
        </w:rPr>
        <w:t xml:space="preserve">КЭР </w:t>
      </w:r>
      <w:r>
        <w:rPr>
          <w:color w:val="000000"/>
          <w:lang w:bidi="ru-RU"/>
        </w:rPr>
        <w:t xml:space="preserve">изымает оригинал ПМД у заведующего отделением и сдает его в архив. Копия ПМД вместе заявлением подшивается и хранится в </w:t>
      </w:r>
      <w:r w:rsidR="006F40BD">
        <w:rPr>
          <w:color w:val="000000"/>
          <w:lang w:bidi="ru-RU"/>
        </w:rPr>
        <w:t>архиве учреждения</w:t>
      </w:r>
      <w:r>
        <w:rPr>
          <w:color w:val="000000"/>
          <w:lang w:bidi="ru-RU"/>
        </w:rPr>
        <w:t>.</w:t>
      </w:r>
    </w:p>
    <w:p w:rsidR="00485AD2" w:rsidRDefault="00485AD2" w:rsidP="00485AD2">
      <w:pPr>
        <w:pStyle w:val="82"/>
        <w:shd w:val="clear" w:color="auto" w:fill="auto"/>
        <w:spacing w:before="0" w:after="256" w:line="240" w:lineRule="exact"/>
      </w:pPr>
      <w:r>
        <w:rPr>
          <w:color w:val="000000"/>
          <w:sz w:val="24"/>
          <w:szCs w:val="24"/>
          <w:lang w:bidi="ru-RU"/>
        </w:rPr>
        <w:t>Регламент №2</w:t>
      </w:r>
    </w:p>
    <w:p w:rsidR="00485AD2" w:rsidRDefault="00485AD2" w:rsidP="00485AD2">
      <w:pPr>
        <w:pStyle w:val="92"/>
        <w:shd w:val="clear" w:color="auto" w:fill="auto"/>
        <w:spacing w:before="0" w:after="249" w:line="274" w:lineRule="exact"/>
        <w:ind w:left="2360"/>
        <w:jc w:val="left"/>
      </w:pPr>
      <w:r>
        <w:rPr>
          <w:color w:val="000000"/>
          <w:sz w:val="24"/>
          <w:szCs w:val="24"/>
          <w:lang w:bidi="ru-RU"/>
        </w:rPr>
        <w:t xml:space="preserve">Порядок ознакомления пациента с медицинской документацией после лечения </w:t>
      </w:r>
      <w:r w:rsidR="006F40BD">
        <w:rPr>
          <w:color w:val="000000"/>
          <w:sz w:val="24"/>
          <w:szCs w:val="24"/>
          <w:lang w:bidi="ru-RU"/>
        </w:rPr>
        <w:t xml:space="preserve"> на амбулаторно-поликлиническом приеме</w:t>
      </w:r>
    </w:p>
    <w:p w:rsidR="00485AD2" w:rsidRDefault="00485AD2" w:rsidP="00485AD2">
      <w:pPr>
        <w:widowControl w:val="0"/>
        <w:numPr>
          <w:ilvl w:val="0"/>
          <w:numId w:val="31"/>
        </w:numPr>
        <w:tabs>
          <w:tab w:val="left" w:pos="853"/>
        </w:tabs>
        <w:spacing w:line="263" w:lineRule="exact"/>
        <w:ind w:firstLine="580"/>
        <w:jc w:val="both"/>
      </w:pPr>
      <w:r>
        <w:rPr>
          <w:color w:val="000000"/>
          <w:lang w:bidi="ru-RU"/>
        </w:rPr>
        <w:t xml:space="preserve">Пациент/законный представитель пишет заявление на ознакомление с медицинской документацией по установленной форме на имя главного врача в </w:t>
      </w:r>
      <w:r w:rsidR="002A40A9">
        <w:rPr>
          <w:color w:val="000000"/>
          <w:lang w:bidi="ru-RU"/>
        </w:rPr>
        <w:t>приемной ГБУЗ «КДКБ №1»</w:t>
      </w:r>
      <w:r>
        <w:rPr>
          <w:color w:val="000000"/>
          <w:lang w:bidi="ru-RU"/>
        </w:rPr>
        <w:t xml:space="preserve"> (приложения №№ 2, 3).</w:t>
      </w:r>
    </w:p>
    <w:p w:rsidR="00485AD2" w:rsidRDefault="00485AD2" w:rsidP="00485AD2">
      <w:pPr>
        <w:widowControl w:val="0"/>
        <w:numPr>
          <w:ilvl w:val="0"/>
          <w:numId w:val="31"/>
        </w:numPr>
        <w:tabs>
          <w:tab w:val="left" w:pos="835"/>
        </w:tabs>
        <w:spacing w:line="238" w:lineRule="exact"/>
        <w:ind w:firstLine="580"/>
        <w:jc w:val="both"/>
      </w:pPr>
      <w:r>
        <w:rPr>
          <w:color w:val="000000"/>
          <w:lang w:bidi="ru-RU"/>
        </w:rPr>
        <w:t xml:space="preserve">Заявление регистрируется </w:t>
      </w:r>
      <w:r w:rsidR="002A40A9">
        <w:rPr>
          <w:color w:val="000000"/>
          <w:lang w:bidi="ru-RU"/>
        </w:rPr>
        <w:t>секретарем</w:t>
      </w:r>
      <w:r>
        <w:rPr>
          <w:color w:val="000000"/>
          <w:lang w:bidi="ru-RU"/>
        </w:rPr>
        <w:t xml:space="preserve"> и передается заместителю главного врача по </w:t>
      </w:r>
      <w:r w:rsidR="002A40A9">
        <w:rPr>
          <w:color w:val="000000"/>
          <w:lang w:bidi="ru-RU"/>
        </w:rPr>
        <w:t>КЭР</w:t>
      </w:r>
      <w:r>
        <w:rPr>
          <w:color w:val="000000"/>
          <w:lang w:bidi="ru-RU"/>
        </w:rPr>
        <w:t>.</w:t>
      </w:r>
    </w:p>
    <w:p w:rsidR="00485AD2" w:rsidRDefault="00485AD2" w:rsidP="00485AD2">
      <w:pPr>
        <w:widowControl w:val="0"/>
        <w:numPr>
          <w:ilvl w:val="0"/>
          <w:numId w:val="31"/>
        </w:numPr>
        <w:tabs>
          <w:tab w:val="left" w:pos="853"/>
        </w:tabs>
        <w:spacing w:line="270" w:lineRule="exact"/>
        <w:ind w:firstLine="580"/>
        <w:jc w:val="both"/>
      </w:pPr>
      <w:r>
        <w:rPr>
          <w:color w:val="000000"/>
          <w:lang w:bidi="ru-RU"/>
        </w:rPr>
        <w:lastRenderedPageBreak/>
        <w:t xml:space="preserve">Заместитель главного врача по </w:t>
      </w:r>
      <w:r w:rsidR="002A40A9">
        <w:rPr>
          <w:color w:val="000000"/>
          <w:lang w:bidi="ru-RU"/>
        </w:rPr>
        <w:t>КЭР</w:t>
      </w:r>
      <w:r>
        <w:rPr>
          <w:color w:val="000000"/>
          <w:lang w:bidi="ru-RU"/>
        </w:rPr>
        <w:t xml:space="preserve"> подписывает заявление и запрашивает амбулаторную карту </w:t>
      </w:r>
      <w:r w:rsidR="002A40A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(либо другую первичную медицинскую документацию) в архиве/регистратуре </w:t>
      </w:r>
      <w:r w:rsidR="002A40A9">
        <w:rPr>
          <w:color w:val="000000"/>
          <w:lang w:bidi="ru-RU"/>
        </w:rPr>
        <w:t>амбулаторно-поликлинического приема</w:t>
      </w:r>
      <w:r>
        <w:rPr>
          <w:color w:val="000000"/>
          <w:lang w:bidi="ru-RU"/>
        </w:rPr>
        <w:t>, регистрирует запрос в «Журнале предварительной записи посещений помещения для ознакомления с медицинской документацией»; Приложение №4.</w:t>
      </w:r>
    </w:p>
    <w:p w:rsidR="00485AD2" w:rsidRDefault="002A40A9" w:rsidP="002A40A9">
      <w:pPr>
        <w:widowControl w:val="0"/>
        <w:numPr>
          <w:ilvl w:val="0"/>
          <w:numId w:val="31"/>
        </w:numPr>
        <w:tabs>
          <w:tab w:val="left" w:pos="856"/>
        </w:tabs>
        <w:spacing w:line="274" w:lineRule="exact"/>
        <w:ind w:firstLine="580"/>
        <w:jc w:val="both"/>
      </w:pPr>
      <w:r w:rsidRPr="002A40A9">
        <w:rPr>
          <w:color w:val="000000"/>
          <w:lang w:bidi="ru-RU"/>
        </w:rPr>
        <w:t>Заместитель главного врача   по КЭР п</w:t>
      </w:r>
      <w:r w:rsidR="00485AD2" w:rsidRPr="002A40A9">
        <w:rPr>
          <w:color w:val="000000"/>
          <w:lang w:bidi="ru-RU"/>
        </w:rPr>
        <w:t xml:space="preserve">осле </w:t>
      </w:r>
      <w:r w:rsidRPr="002A40A9">
        <w:rPr>
          <w:color w:val="000000"/>
          <w:lang w:bidi="ru-RU"/>
        </w:rPr>
        <w:t xml:space="preserve">проверки </w:t>
      </w:r>
      <w:r w:rsidR="00485AD2" w:rsidRPr="002A40A9">
        <w:rPr>
          <w:color w:val="000000"/>
          <w:lang w:bidi="ru-RU"/>
        </w:rPr>
        <w:t>получен</w:t>
      </w:r>
      <w:r w:rsidRPr="002A40A9">
        <w:rPr>
          <w:color w:val="000000"/>
          <w:lang w:bidi="ru-RU"/>
        </w:rPr>
        <w:t>ной</w:t>
      </w:r>
      <w:r w:rsidR="00485AD2" w:rsidRPr="002A40A9">
        <w:rPr>
          <w:color w:val="000000"/>
          <w:lang w:bidi="ru-RU"/>
        </w:rPr>
        <w:t xml:space="preserve"> первичной медицинской документации </w:t>
      </w:r>
      <w:r w:rsidRPr="002A40A9">
        <w:rPr>
          <w:color w:val="000000"/>
          <w:lang w:bidi="ru-RU"/>
        </w:rPr>
        <w:t xml:space="preserve">  </w:t>
      </w:r>
      <w:r w:rsidR="00485AD2" w:rsidRPr="002A40A9">
        <w:rPr>
          <w:color w:val="000000"/>
          <w:lang w:bidi="ru-RU"/>
        </w:rPr>
        <w:t xml:space="preserve"> на предмет комплектности</w:t>
      </w:r>
      <w:r w:rsidR="00974C0C">
        <w:rPr>
          <w:color w:val="000000"/>
          <w:lang w:bidi="ru-RU"/>
        </w:rPr>
        <w:t>,</w:t>
      </w:r>
      <w:r w:rsidR="00485AD2" w:rsidRPr="002A40A9">
        <w:rPr>
          <w:color w:val="000000"/>
          <w:lang w:bidi="ru-RU"/>
        </w:rPr>
        <w:t xml:space="preserve"> ставит на ней подпись и дату и передает </w:t>
      </w:r>
      <w:r w:rsidR="00D057EA">
        <w:rPr>
          <w:color w:val="000000"/>
          <w:lang w:bidi="ru-RU"/>
        </w:rPr>
        <w:t>архивариусу</w:t>
      </w:r>
      <w:r w:rsidR="00D057EA" w:rsidRPr="00274383">
        <w:rPr>
          <w:color w:val="000000"/>
          <w:lang w:bidi="ru-RU"/>
        </w:rPr>
        <w:t xml:space="preserve"> </w:t>
      </w:r>
      <w:r w:rsidR="00485AD2" w:rsidRPr="002A40A9">
        <w:rPr>
          <w:color w:val="000000"/>
          <w:lang w:bidi="ru-RU"/>
        </w:rPr>
        <w:t xml:space="preserve">для снятия копии. Копия медицинской документации остается в </w:t>
      </w:r>
      <w:r>
        <w:rPr>
          <w:color w:val="000000"/>
          <w:lang w:bidi="ru-RU"/>
        </w:rPr>
        <w:t>архиве</w:t>
      </w:r>
      <w:r w:rsidR="00485AD2" w:rsidRPr="002A40A9">
        <w:rPr>
          <w:color w:val="000000"/>
          <w:lang w:bidi="ru-RU"/>
        </w:rPr>
        <w:t xml:space="preserve"> и хранится вместе с заявлением на ознакомление с ПМД.</w:t>
      </w:r>
    </w:p>
    <w:p w:rsidR="00485AD2" w:rsidRDefault="00485AD2" w:rsidP="00485AD2">
      <w:pPr>
        <w:widowControl w:val="0"/>
        <w:numPr>
          <w:ilvl w:val="0"/>
          <w:numId w:val="31"/>
        </w:numPr>
        <w:tabs>
          <w:tab w:val="left" w:pos="846"/>
        </w:tabs>
        <w:spacing w:line="277" w:lineRule="exact"/>
        <w:ind w:firstLine="580"/>
        <w:jc w:val="both"/>
      </w:pPr>
      <w:r>
        <w:rPr>
          <w:color w:val="000000"/>
          <w:lang w:bidi="ru-RU"/>
        </w:rPr>
        <w:t xml:space="preserve">Заместитель главного врача по </w:t>
      </w:r>
      <w:r w:rsidR="002F4F2F">
        <w:rPr>
          <w:color w:val="000000"/>
          <w:lang w:bidi="ru-RU"/>
        </w:rPr>
        <w:t>КЭР</w:t>
      </w:r>
      <w:r>
        <w:rPr>
          <w:color w:val="000000"/>
          <w:lang w:bidi="ru-RU"/>
        </w:rPr>
        <w:t xml:space="preserve"> информирует </w:t>
      </w:r>
      <w:r w:rsidR="002F4F2F">
        <w:rPr>
          <w:color w:val="000000"/>
          <w:lang w:bidi="ru-RU"/>
        </w:rPr>
        <w:t xml:space="preserve">руководителя краевым детским центром, входящим в структуру учреждения, </w:t>
      </w:r>
      <w:r>
        <w:rPr>
          <w:color w:val="000000"/>
          <w:lang w:bidi="ru-RU"/>
        </w:rPr>
        <w:t xml:space="preserve">о готовности </w:t>
      </w:r>
      <w:proofErr w:type="spellStart"/>
      <w:r>
        <w:rPr>
          <w:color w:val="000000"/>
          <w:lang w:bidi="ru-RU"/>
        </w:rPr>
        <w:t>мед</w:t>
      </w:r>
      <w:proofErr w:type="gramStart"/>
      <w:r>
        <w:rPr>
          <w:color w:val="000000"/>
          <w:lang w:bidi="ru-RU"/>
        </w:rPr>
        <w:t>.д</w:t>
      </w:r>
      <w:proofErr w:type="gramEnd"/>
      <w:r>
        <w:rPr>
          <w:color w:val="000000"/>
          <w:lang w:bidi="ru-RU"/>
        </w:rPr>
        <w:t>окументов</w:t>
      </w:r>
      <w:proofErr w:type="spellEnd"/>
      <w:r>
        <w:rPr>
          <w:color w:val="000000"/>
          <w:lang w:bidi="ru-RU"/>
        </w:rPr>
        <w:t xml:space="preserve"> для ознакомления и согласовывает дату проведения ознакомления пациента с ней; затем связывается с лицом, желающим ознакомиться с </w:t>
      </w:r>
      <w:proofErr w:type="spellStart"/>
      <w:r>
        <w:rPr>
          <w:color w:val="000000"/>
          <w:lang w:bidi="ru-RU"/>
        </w:rPr>
        <w:t>мед.документацией</w:t>
      </w:r>
      <w:proofErr w:type="spellEnd"/>
      <w:r>
        <w:rPr>
          <w:color w:val="000000"/>
          <w:lang w:bidi="ru-RU"/>
        </w:rPr>
        <w:t xml:space="preserve"> и информирует его о дате, времени и месте ознакомления с </w:t>
      </w:r>
      <w:proofErr w:type="spellStart"/>
      <w:r>
        <w:rPr>
          <w:color w:val="000000"/>
          <w:lang w:bidi="ru-RU"/>
        </w:rPr>
        <w:t>мед.документацией</w:t>
      </w:r>
      <w:proofErr w:type="spellEnd"/>
      <w:r>
        <w:rPr>
          <w:color w:val="000000"/>
          <w:lang w:bidi="ru-RU"/>
        </w:rPr>
        <w:t>. Сведения записываются в «Журнале предварительной записи посещений помещения для ознакомления с медицинской документацией» Приложение №4.</w:t>
      </w:r>
    </w:p>
    <w:p w:rsidR="00485AD2" w:rsidRDefault="00485AD2" w:rsidP="00485AD2">
      <w:pPr>
        <w:widowControl w:val="0"/>
        <w:numPr>
          <w:ilvl w:val="0"/>
          <w:numId w:val="31"/>
        </w:numPr>
        <w:tabs>
          <w:tab w:val="left" w:pos="846"/>
        </w:tabs>
        <w:spacing w:line="277" w:lineRule="exact"/>
        <w:ind w:firstLine="580"/>
        <w:jc w:val="both"/>
      </w:pPr>
      <w:r>
        <w:rPr>
          <w:color w:val="000000"/>
          <w:lang w:bidi="ru-RU"/>
        </w:rPr>
        <w:t xml:space="preserve">За день до ознакомления пациента с ПМД заместитель главного врача по </w:t>
      </w:r>
      <w:r w:rsidR="002F4F2F">
        <w:rPr>
          <w:color w:val="000000"/>
          <w:lang w:bidi="ru-RU"/>
        </w:rPr>
        <w:t>КЭР</w:t>
      </w:r>
      <w:r>
        <w:rPr>
          <w:color w:val="000000"/>
          <w:lang w:bidi="ru-RU"/>
        </w:rPr>
        <w:t xml:space="preserve"> обеспечивает наличие ПМД в кабинете заведующего соответствующим </w:t>
      </w:r>
      <w:r w:rsidR="002F4F2F">
        <w:rPr>
          <w:color w:val="000000"/>
          <w:lang w:bidi="ru-RU"/>
        </w:rPr>
        <w:t xml:space="preserve">краевым центром, который  </w:t>
      </w:r>
      <w:r>
        <w:rPr>
          <w:color w:val="000000"/>
          <w:lang w:bidi="ru-RU"/>
        </w:rPr>
        <w:t xml:space="preserve"> дает инструкцию для ознакомления с правилами обращения с медицинской документацией под подпись в журнале («Журнал учета работы помещения для ознакомления с медицинской документацией; Приложение №5); затем берет подпись пациента об ознакомлении с ПМД и </w:t>
      </w:r>
      <w:r w:rsidR="002F4F2F">
        <w:rPr>
          <w:color w:val="000000"/>
          <w:lang w:bidi="ru-RU"/>
        </w:rPr>
        <w:t>знакомит  пациента/законного представителя с ПМД.</w:t>
      </w:r>
    </w:p>
    <w:p w:rsidR="00485AD2" w:rsidRDefault="00485AD2" w:rsidP="00485AD2">
      <w:pPr>
        <w:widowControl w:val="0"/>
        <w:numPr>
          <w:ilvl w:val="0"/>
          <w:numId w:val="31"/>
        </w:numPr>
        <w:tabs>
          <w:tab w:val="left" w:pos="849"/>
        </w:tabs>
        <w:spacing w:line="277" w:lineRule="exact"/>
        <w:ind w:firstLine="580"/>
        <w:jc w:val="both"/>
      </w:pPr>
      <w:r>
        <w:rPr>
          <w:color w:val="000000"/>
          <w:lang w:bidi="ru-RU"/>
        </w:rPr>
        <w:t xml:space="preserve">Ознакомление пациента/законного представителя с ПМД осуществляется в кабинете заведующего </w:t>
      </w:r>
      <w:r w:rsidR="002F4F2F">
        <w:rPr>
          <w:color w:val="000000"/>
          <w:lang w:bidi="ru-RU"/>
        </w:rPr>
        <w:t>краевым центром</w:t>
      </w:r>
      <w:r>
        <w:rPr>
          <w:color w:val="000000"/>
          <w:lang w:bidi="ru-RU"/>
        </w:rPr>
        <w:t xml:space="preserve"> в установленные графиком часы по согласованию обеих сторон (Приложение №7).</w:t>
      </w:r>
    </w:p>
    <w:p w:rsidR="00485AD2" w:rsidRDefault="00485AD2" w:rsidP="00485AD2">
      <w:pPr>
        <w:widowControl w:val="0"/>
        <w:numPr>
          <w:ilvl w:val="0"/>
          <w:numId w:val="31"/>
        </w:numPr>
        <w:tabs>
          <w:tab w:val="left" w:pos="842"/>
        </w:tabs>
        <w:spacing w:line="277" w:lineRule="exact"/>
        <w:ind w:firstLine="580"/>
        <w:jc w:val="both"/>
      </w:pPr>
      <w:r>
        <w:rPr>
          <w:color w:val="000000"/>
          <w:lang w:bidi="ru-RU"/>
        </w:rPr>
        <w:t xml:space="preserve">После ознакомления с ПМД заведующий </w:t>
      </w:r>
      <w:r w:rsidR="002F4F2F">
        <w:rPr>
          <w:color w:val="000000"/>
          <w:lang w:bidi="ru-RU"/>
        </w:rPr>
        <w:t>краевым центром</w:t>
      </w:r>
      <w:r>
        <w:rPr>
          <w:color w:val="000000"/>
          <w:lang w:bidi="ru-RU"/>
        </w:rPr>
        <w:t xml:space="preserve"> сдает оригинал ПМД в регистратуру/архив; информирует заместителя главного врача по </w:t>
      </w:r>
      <w:r w:rsidR="002F4F2F">
        <w:rPr>
          <w:color w:val="000000"/>
          <w:lang w:bidi="ru-RU"/>
        </w:rPr>
        <w:t>КЭР</w:t>
      </w:r>
      <w:r>
        <w:rPr>
          <w:color w:val="000000"/>
          <w:lang w:bidi="ru-RU"/>
        </w:rPr>
        <w:t xml:space="preserve"> о результатах ознакомления пациента с ПМД. Копия ПМД вместе заявлением подшивается и хранится в </w:t>
      </w:r>
      <w:r w:rsidR="002F4F2F">
        <w:rPr>
          <w:color w:val="000000"/>
          <w:lang w:bidi="ru-RU"/>
        </w:rPr>
        <w:t>архиве учреждения</w:t>
      </w:r>
      <w:r>
        <w:rPr>
          <w:color w:val="000000"/>
          <w:lang w:bidi="ru-RU"/>
        </w:rPr>
        <w:t>.</w:t>
      </w:r>
    </w:p>
    <w:p w:rsidR="002A2BC9" w:rsidRDefault="002A2BC9" w:rsidP="00485AD2">
      <w:pPr>
        <w:pStyle w:val="82"/>
        <w:shd w:val="clear" w:color="auto" w:fill="auto"/>
        <w:spacing w:before="0" w:after="312" w:line="240" w:lineRule="exact"/>
        <w:ind w:firstLine="600"/>
        <w:rPr>
          <w:color w:val="000000"/>
          <w:sz w:val="24"/>
          <w:szCs w:val="24"/>
          <w:lang w:bidi="ru-RU"/>
        </w:rPr>
      </w:pPr>
    </w:p>
    <w:p w:rsidR="00485AD2" w:rsidRDefault="00485AD2" w:rsidP="00485AD2">
      <w:pPr>
        <w:pStyle w:val="82"/>
        <w:shd w:val="clear" w:color="auto" w:fill="auto"/>
        <w:spacing w:before="0" w:after="312" w:line="240" w:lineRule="exact"/>
        <w:ind w:firstLine="600"/>
      </w:pPr>
      <w:r>
        <w:rPr>
          <w:color w:val="000000"/>
          <w:sz w:val="24"/>
          <w:szCs w:val="24"/>
          <w:lang w:bidi="ru-RU"/>
        </w:rPr>
        <w:t>Регламент №3</w:t>
      </w:r>
    </w:p>
    <w:p w:rsidR="00485AD2" w:rsidRDefault="00485AD2" w:rsidP="00485AD2">
      <w:pPr>
        <w:pStyle w:val="92"/>
        <w:shd w:val="clear" w:color="auto" w:fill="auto"/>
        <w:spacing w:before="0" w:after="0" w:line="240" w:lineRule="exact"/>
        <w:ind w:firstLine="600"/>
      </w:pPr>
      <w:r>
        <w:rPr>
          <w:color w:val="000000"/>
          <w:sz w:val="24"/>
          <w:szCs w:val="24"/>
          <w:lang w:bidi="ru-RU"/>
        </w:rPr>
        <w:t xml:space="preserve">Порядок ознакомления пациента с медицинской документацией во время лечения </w:t>
      </w:r>
      <w:proofErr w:type="gramStart"/>
      <w:r>
        <w:rPr>
          <w:color w:val="000000"/>
          <w:sz w:val="24"/>
          <w:szCs w:val="24"/>
          <w:lang w:bidi="ru-RU"/>
        </w:rPr>
        <w:t>в</w:t>
      </w:r>
      <w:proofErr w:type="gramEnd"/>
    </w:p>
    <w:p w:rsidR="00485AD2" w:rsidRDefault="00DB6CE3" w:rsidP="00485AD2">
      <w:pPr>
        <w:pStyle w:val="92"/>
        <w:shd w:val="clear" w:color="auto" w:fill="auto"/>
        <w:spacing w:before="0" w:after="286" w:line="240" w:lineRule="exact"/>
        <w:ind w:firstLine="600"/>
      </w:pP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485AD2">
        <w:rPr>
          <w:color w:val="000000"/>
          <w:sz w:val="24"/>
          <w:szCs w:val="24"/>
          <w:lang w:bidi="ru-RU"/>
        </w:rPr>
        <w:t>стационаре</w:t>
      </w:r>
      <w:proofErr w:type="gramEnd"/>
      <w:r w:rsidR="00485AD2">
        <w:rPr>
          <w:color w:val="000000"/>
          <w:sz w:val="24"/>
          <w:szCs w:val="24"/>
          <w:lang w:bidi="ru-RU"/>
        </w:rPr>
        <w:t xml:space="preserve"> или </w:t>
      </w:r>
      <w:r>
        <w:rPr>
          <w:rStyle w:val="72"/>
        </w:rPr>
        <w:t>во время наблюдения на амбулаторно-поликлиническом  приеме</w:t>
      </w:r>
    </w:p>
    <w:p w:rsidR="00485AD2" w:rsidRDefault="00485AD2" w:rsidP="00485AD2">
      <w:pPr>
        <w:spacing w:line="259" w:lineRule="exact"/>
        <w:ind w:firstLine="760"/>
        <w:jc w:val="both"/>
      </w:pPr>
      <w:proofErr w:type="gramStart"/>
      <w:r>
        <w:rPr>
          <w:color w:val="000000"/>
          <w:lang w:bidi="ru-RU"/>
        </w:rPr>
        <w:t xml:space="preserve">Пациенты, которым оказывается медицинская помощь в стационарных условиях и в условиях </w:t>
      </w:r>
      <w:r w:rsidR="00DB6CE3">
        <w:rPr>
          <w:color w:val="000000"/>
          <w:lang w:bidi="ru-RU"/>
        </w:rPr>
        <w:t>амбулаторно-поликлинического приема</w:t>
      </w:r>
      <w:r>
        <w:rPr>
          <w:color w:val="000000"/>
          <w:lang w:bidi="ru-RU"/>
        </w:rPr>
        <w:t>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отделении</w:t>
      </w:r>
      <w:r w:rsidR="00DB6CE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="00DB6CE3">
        <w:rPr>
          <w:color w:val="000000"/>
          <w:lang w:bidi="ru-RU"/>
        </w:rPr>
        <w:t>ГБУЗ «КДКБ №1»</w:t>
      </w:r>
      <w:r>
        <w:rPr>
          <w:color w:val="000000"/>
          <w:lang w:bidi="ru-RU"/>
        </w:rPr>
        <w:t>, в котором они пребывают.</w:t>
      </w:r>
      <w:proofErr w:type="gramEnd"/>
    </w:p>
    <w:p w:rsidR="00485AD2" w:rsidRDefault="00485AD2" w:rsidP="00485AD2">
      <w:pPr>
        <w:spacing w:line="266" w:lineRule="exact"/>
        <w:ind w:firstLine="600"/>
        <w:jc w:val="both"/>
      </w:pPr>
      <w:r>
        <w:rPr>
          <w:color w:val="000000"/>
          <w:lang w:bidi="ru-RU"/>
        </w:rPr>
        <w:t xml:space="preserve">Сведения о наличии оснований для ознакомления с медицинской документацией непосредственно в отделении </w:t>
      </w:r>
      <w:r w:rsidR="00DB6CE3">
        <w:rPr>
          <w:color w:val="000000"/>
          <w:lang w:bidi="ru-RU"/>
        </w:rPr>
        <w:t xml:space="preserve">  </w:t>
      </w:r>
      <w:r>
        <w:rPr>
          <w:color w:val="000000"/>
          <w:lang w:bidi="ru-RU"/>
        </w:rPr>
        <w:t xml:space="preserve">указываются в письменном запросе (приложения №№ 2, 3) на имя главного врача, заверяются подписью заведующего соответствующим отделением больницы и передаются для регистрации </w:t>
      </w:r>
      <w:r w:rsidR="00DB6CE3">
        <w:rPr>
          <w:color w:val="000000"/>
          <w:lang w:bidi="ru-RU"/>
        </w:rPr>
        <w:t>приемную главного врача</w:t>
      </w:r>
      <w:r>
        <w:rPr>
          <w:color w:val="000000"/>
          <w:lang w:bidi="ru-RU"/>
        </w:rPr>
        <w:t>.</w:t>
      </w:r>
    </w:p>
    <w:p w:rsidR="00485AD2" w:rsidRDefault="00485AD2" w:rsidP="00485AD2">
      <w:pPr>
        <w:spacing w:line="277" w:lineRule="exact"/>
        <w:ind w:firstLine="600"/>
        <w:jc w:val="both"/>
      </w:pPr>
      <w:r>
        <w:rPr>
          <w:color w:val="000000"/>
          <w:lang w:bidi="ru-RU"/>
        </w:rPr>
        <w:t xml:space="preserve">После визирования заявления заместитель главного врача по </w:t>
      </w:r>
      <w:r w:rsidR="00DB6CE3">
        <w:rPr>
          <w:color w:val="000000"/>
          <w:lang w:bidi="ru-RU"/>
        </w:rPr>
        <w:t>КЭР</w:t>
      </w:r>
      <w:r>
        <w:rPr>
          <w:color w:val="000000"/>
          <w:lang w:bidi="ru-RU"/>
        </w:rPr>
        <w:t xml:space="preserve"> </w:t>
      </w:r>
      <w:r w:rsidR="00DB6CE3">
        <w:rPr>
          <w:color w:val="000000"/>
          <w:lang w:bidi="ru-RU"/>
        </w:rPr>
        <w:t>осуществляет проверку</w:t>
      </w:r>
      <w:r>
        <w:rPr>
          <w:color w:val="000000"/>
          <w:lang w:bidi="ru-RU"/>
        </w:rPr>
        <w:t xml:space="preserve"> ПМД на </w:t>
      </w:r>
      <w:r w:rsidR="00DB6CE3">
        <w:rPr>
          <w:color w:val="000000"/>
          <w:lang w:bidi="ru-RU"/>
        </w:rPr>
        <w:t>предмет</w:t>
      </w:r>
      <w:r>
        <w:rPr>
          <w:color w:val="000000"/>
          <w:lang w:bidi="ru-RU"/>
        </w:rPr>
        <w:t xml:space="preserve"> комплектности, </w:t>
      </w:r>
      <w:r w:rsidRPr="00D057EA">
        <w:rPr>
          <w:color w:val="000000"/>
          <w:lang w:bidi="ru-RU"/>
        </w:rPr>
        <w:t xml:space="preserve">затем </w:t>
      </w:r>
      <w:r w:rsidR="00DB6CE3" w:rsidRPr="00D057EA">
        <w:rPr>
          <w:color w:val="000000"/>
          <w:lang w:bidi="ru-RU"/>
        </w:rPr>
        <w:t xml:space="preserve">передает </w:t>
      </w:r>
      <w:r w:rsidR="00D057EA">
        <w:rPr>
          <w:color w:val="000000"/>
          <w:lang w:bidi="ru-RU"/>
        </w:rPr>
        <w:t>архивариусу</w:t>
      </w:r>
      <w:r w:rsidR="00D057EA" w:rsidRPr="00274383">
        <w:rPr>
          <w:color w:val="000000"/>
          <w:lang w:bidi="ru-RU"/>
        </w:rPr>
        <w:t xml:space="preserve"> </w:t>
      </w:r>
      <w:r w:rsidR="00DB6CE3">
        <w:rPr>
          <w:color w:val="000000"/>
          <w:lang w:bidi="ru-RU"/>
        </w:rPr>
        <w:t xml:space="preserve">для </w:t>
      </w:r>
      <w:r>
        <w:rPr>
          <w:color w:val="000000"/>
          <w:lang w:bidi="ru-RU"/>
        </w:rPr>
        <w:t>с</w:t>
      </w:r>
      <w:r w:rsidR="00DB6CE3">
        <w:rPr>
          <w:color w:val="000000"/>
          <w:lang w:bidi="ru-RU"/>
        </w:rPr>
        <w:t xml:space="preserve">нятия </w:t>
      </w:r>
      <w:r>
        <w:rPr>
          <w:color w:val="000000"/>
          <w:lang w:bidi="ru-RU"/>
        </w:rPr>
        <w:t xml:space="preserve"> копи</w:t>
      </w:r>
      <w:r w:rsidR="00DB6CE3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и передает оригинал ПМД заведующему профильным отделением, который обеспечивает возможность ознакомления пациента с медицинской документацией в установленные графиком дни и часы.</w:t>
      </w:r>
    </w:p>
    <w:p w:rsidR="00485AD2" w:rsidRDefault="00485AD2" w:rsidP="00485AD2">
      <w:pPr>
        <w:spacing w:line="234" w:lineRule="exact"/>
        <w:ind w:firstLine="600"/>
        <w:jc w:val="both"/>
      </w:pPr>
      <w:r>
        <w:rPr>
          <w:color w:val="000000"/>
          <w:lang w:bidi="ru-RU"/>
        </w:rPr>
        <w:t xml:space="preserve">Регистрация движения заявления на ознакомление и ПМД ведется </w:t>
      </w:r>
      <w:proofErr w:type="gramStart"/>
      <w:r>
        <w:rPr>
          <w:color w:val="000000"/>
          <w:lang w:bidi="ru-RU"/>
        </w:rPr>
        <w:t>также, как</w:t>
      </w:r>
      <w:proofErr w:type="gramEnd"/>
      <w:r>
        <w:rPr>
          <w:color w:val="000000"/>
          <w:lang w:bidi="ru-RU"/>
        </w:rPr>
        <w:t xml:space="preserve"> в регламенте №1.</w:t>
      </w:r>
    </w:p>
    <w:p w:rsidR="00417D65" w:rsidRDefault="00485AD2" w:rsidP="00485AD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lang w:bidi="ru-RU"/>
        </w:rPr>
        <w:t>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приема.</w:t>
      </w: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6B57CA" w:rsidRDefault="006B57CA" w:rsidP="006B57CA">
      <w:pPr>
        <w:pStyle w:val="ConsNormal"/>
        <w:widowControl/>
        <w:ind w:left="4236" w:firstLine="12"/>
        <w:rPr>
          <w:b/>
          <w:szCs w:val="24"/>
        </w:rPr>
      </w:pPr>
      <w:r w:rsidRPr="004B1A9A">
        <w:rPr>
          <w:b/>
          <w:szCs w:val="24"/>
        </w:rPr>
        <w:t xml:space="preserve">Приложение № </w:t>
      </w:r>
      <w:r>
        <w:rPr>
          <w:b/>
          <w:szCs w:val="24"/>
        </w:rPr>
        <w:t>2</w:t>
      </w:r>
      <w:r w:rsidRPr="004B1A9A">
        <w:rPr>
          <w:b/>
          <w:szCs w:val="24"/>
        </w:rPr>
        <w:t xml:space="preserve"> к приказу</w:t>
      </w:r>
      <w:r>
        <w:rPr>
          <w:b/>
          <w:szCs w:val="24"/>
        </w:rPr>
        <w:t xml:space="preserve"> </w:t>
      </w:r>
      <w:r w:rsidRPr="004B1A9A">
        <w:rPr>
          <w:b/>
          <w:szCs w:val="24"/>
        </w:rPr>
        <w:t xml:space="preserve">                                                      ГБУЗ «КДКБ № 1»  </w:t>
      </w:r>
      <w:r w:rsidR="001607EE">
        <w:rPr>
          <w:b/>
          <w:szCs w:val="24"/>
        </w:rPr>
        <w:t xml:space="preserve">№ 419   </w:t>
      </w:r>
      <w:r w:rsidR="0070346F">
        <w:rPr>
          <w:b/>
          <w:szCs w:val="24"/>
        </w:rPr>
        <w:t xml:space="preserve">от 11.09.19г. </w:t>
      </w:r>
    </w:p>
    <w:p w:rsidR="006B57CA" w:rsidRDefault="006B57CA" w:rsidP="006B57CA">
      <w:pPr>
        <w:spacing w:line="274" w:lineRule="exact"/>
        <w:ind w:left="4956" w:right="360" w:firstLine="708"/>
        <w:jc w:val="both"/>
        <w:rPr>
          <w:rStyle w:val="28"/>
          <w:b w:val="0"/>
          <w:bCs w:val="0"/>
        </w:rPr>
      </w:pPr>
      <w:r>
        <w:rPr>
          <w:color w:val="000000"/>
          <w:lang w:bidi="ru-RU"/>
        </w:rPr>
        <w:t xml:space="preserve">Главному врачу </w:t>
      </w:r>
      <w:r>
        <w:rPr>
          <w:rStyle w:val="28"/>
          <w:b w:val="0"/>
          <w:bCs w:val="0"/>
        </w:rPr>
        <w:t>ГБУЗ «КДКБ №1»</w:t>
      </w:r>
    </w:p>
    <w:p w:rsidR="006B57CA" w:rsidRDefault="006B57CA" w:rsidP="006B57CA">
      <w:pPr>
        <w:spacing w:line="274" w:lineRule="exact"/>
        <w:ind w:left="4956" w:right="360" w:firstLine="708"/>
        <w:jc w:val="both"/>
      </w:pPr>
      <w:r>
        <w:t xml:space="preserve">Горелик Н.В. </w:t>
      </w:r>
    </w:p>
    <w:p w:rsidR="006B57CA" w:rsidRDefault="006B57CA" w:rsidP="006B57CA">
      <w:pPr>
        <w:spacing w:line="274" w:lineRule="exact"/>
        <w:ind w:left="4956" w:right="360" w:firstLine="708"/>
        <w:jc w:val="both"/>
      </w:pPr>
      <w:r>
        <w:t>__________________________________________________________________</w:t>
      </w:r>
    </w:p>
    <w:p w:rsidR="006B57CA" w:rsidRDefault="006B57CA" w:rsidP="006B57CA">
      <w:pPr>
        <w:ind w:right="3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фамилия, имя, отчество пациента; </w:t>
      </w:r>
    </w:p>
    <w:p w:rsidR="006B57CA" w:rsidRDefault="006B57CA" w:rsidP="006B57CA">
      <w:pPr>
        <w:ind w:right="19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>____________________________________</w:t>
      </w:r>
    </w:p>
    <w:p w:rsidR="006B57CA" w:rsidRDefault="006B57CA" w:rsidP="006B57CA">
      <w:pPr>
        <w:ind w:right="3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фамилия, имя, отчество </w:t>
      </w:r>
      <w:proofErr w:type="gramStart"/>
      <w:r>
        <w:rPr>
          <w:color w:val="000000"/>
          <w:lang w:bidi="ru-RU"/>
        </w:rPr>
        <w:t>законного</w:t>
      </w:r>
      <w:proofErr w:type="gramEnd"/>
      <w:r>
        <w:rPr>
          <w:color w:val="000000"/>
          <w:lang w:bidi="ru-RU"/>
        </w:rPr>
        <w:t xml:space="preserve"> </w:t>
      </w:r>
    </w:p>
    <w:p w:rsidR="006B57CA" w:rsidRDefault="006B57CA" w:rsidP="006B57CA">
      <w:pPr>
        <w:ind w:right="3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>____________________________________</w:t>
      </w:r>
    </w:p>
    <w:p w:rsidR="006B57CA" w:rsidRDefault="006B57CA" w:rsidP="006B57CA">
      <w:pPr>
        <w:ind w:left="4248" w:right="360"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представителя пациента;</w:t>
      </w:r>
    </w:p>
    <w:p w:rsidR="006B57CA" w:rsidRDefault="006B57CA" w:rsidP="006B57CA">
      <w:pPr>
        <w:ind w:left="4956" w:right="360"/>
        <w:jc w:val="both"/>
      </w:pPr>
      <w:r>
        <w:rPr>
          <w:color w:val="000000"/>
          <w:lang w:bidi="ru-RU"/>
        </w:rPr>
        <w:t>____________________________________               место жительства (пребывания) пациента</w:t>
      </w:r>
      <w:r w:rsidR="00434B3F">
        <w:rPr>
          <w:color w:val="000000"/>
          <w:lang w:bidi="ru-RU"/>
        </w:rPr>
        <w:t>;</w:t>
      </w:r>
    </w:p>
    <w:p w:rsidR="006B57CA" w:rsidRDefault="006B57CA" w:rsidP="006B57CA">
      <w:pPr>
        <w:spacing w:after="321" w:line="160" w:lineRule="exact"/>
        <w:ind w:left="4956" w:right="240"/>
        <w:rPr>
          <w:color w:val="000000"/>
          <w:lang w:bidi="ru-RU"/>
        </w:rPr>
      </w:pPr>
      <w:r>
        <w:rPr>
          <w:color w:val="000000"/>
          <w:lang w:bidi="ru-RU"/>
        </w:rPr>
        <w:t>__________________________                                            контактный телефон (при наличии) _____</w:t>
      </w:r>
    </w:p>
    <w:p w:rsidR="006B57CA" w:rsidRDefault="006B57CA" w:rsidP="006B57CA">
      <w:pPr>
        <w:spacing w:after="321" w:line="160" w:lineRule="exact"/>
        <w:ind w:left="4956" w:right="240"/>
      </w:pPr>
      <w:r>
        <w:rPr>
          <w:color w:val="000000"/>
          <w:lang w:bidi="ru-RU"/>
        </w:rPr>
        <w:t>_____________________________________</w:t>
      </w:r>
    </w:p>
    <w:p w:rsidR="006B57CA" w:rsidRPr="002A2BC9" w:rsidRDefault="006B57CA" w:rsidP="006B57CA">
      <w:pPr>
        <w:tabs>
          <w:tab w:val="left" w:pos="7112"/>
        </w:tabs>
        <w:spacing w:line="220" w:lineRule="exact"/>
        <w:ind w:left="4020"/>
        <w:jc w:val="both"/>
        <w:rPr>
          <w:b/>
        </w:rPr>
      </w:pPr>
      <w:r w:rsidRPr="002A2BC9">
        <w:rPr>
          <w:b/>
          <w:color w:val="000000"/>
          <w:lang w:bidi="ru-RU"/>
        </w:rPr>
        <w:t>ЗАЯВЛЕНИЕ</w:t>
      </w:r>
      <w:r w:rsidRPr="002A2BC9">
        <w:rPr>
          <w:b/>
          <w:color w:val="000000"/>
          <w:lang w:bidi="ru-RU"/>
        </w:rPr>
        <w:tab/>
        <w:t xml:space="preserve"> </w:t>
      </w:r>
    </w:p>
    <w:p w:rsidR="006B57CA" w:rsidRPr="002A2BC9" w:rsidRDefault="006B57CA" w:rsidP="006B57CA">
      <w:pPr>
        <w:spacing w:line="220" w:lineRule="exact"/>
        <w:ind w:right="240"/>
        <w:jc w:val="center"/>
        <w:rPr>
          <w:b/>
          <w:color w:val="000000"/>
          <w:lang w:bidi="ru-RU"/>
        </w:rPr>
      </w:pPr>
      <w:r w:rsidRPr="002A2BC9">
        <w:rPr>
          <w:b/>
          <w:color w:val="000000"/>
          <w:lang w:bidi="ru-RU"/>
        </w:rPr>
        <w:t xml:space="preserve">об ознакомлении с медицинской  документацией </w:t>
      </w:r>
    </w:p>
    <w:p w:rsidR="00434B3F" w:rsidRPr="002A2BC9" w:rsidRDefault="00434B3F" w:rsidP="006B57CA">
      <w:pPr>
        <w:spacing w:line="220" w:lineRule="exact"/>
        <w:ind w:right="240"/>
        <w:jc w:val="center"/>
        <w:rPr>
          <w:b/>
        </w:rPr>
      </w:pPr>
    </w:p>
    <w:p w:rsidR="006B57CA" w:rsidRPr="002A2BC9" w:rsidRDefault="006B57CA" w:rsidP="006B57CA">
      <w:pPr>
        <w:spacing w:after="280" w:line="160" w:lineRule="exact"/>
        <w:ind w:left="220"/>
        <w:jc w:val="center"/>
        <w:rPr>
          <w:b/>
        </w:rPr>
      </w:pPr>
      <w:r w:rsidRPr="002A2BC9">
        <w:rPr>
          <w:b/>
          <w:color w:val="000000"/>
          <w:lang w:bidi="ru-RU"/>
        </w:rPr>
        <w:t>(для пациентов, находящихся на стационарном лечении в ГБУЗ «КДКБ №1»)</w:t>
      </w:r>
    </w:p>
    <w:p w:rsidR="006B57CA" w:rsidRDefault="006B57CA" w:rsidP="006B57CA">
      <w:pPr>
        <w:spacing w:after="50" w:line="220" w:lineRule="exact"/>
        <w:ind w:right="2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Прошу предоставить для ознакомления медицинскую документацию в </w:t>
      </w:r>
      <w:r>
        <w:rPr>
          <w:rStyle w:val="28"/>
          <w:b w:val="0"/>
          <w:bCs w:val="0"/>
        </w:rPr>
        <w:t>отношени</w:t>
      </w:r>
      <w:r>
        <w:rPr>
          <w:color w:val="000000"/>
          <w:lang w:bidi="ru-RU"/>
        </w:rPr>
        <w:t>и</w:t>
      </w:r>
    </w:p>
    <w:p w:rsidR="006B57CA" w:rsidRDefault="006B57CA" w:rsidP="006B57CA">
      <w:pPr>
        <w:spacing w:after="50" w:line="220" w:lineRule="exact"/>
        <w:ind w:right="2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______________________________________________________________________________фамилия, имя, отчество пациента</w:t>
      </w:r>
    </w:p>
    <w:p w:rsidR="006B57CA" w:rsidRDefault="006B57CA" w:rsidP="006B57CA">
      <w:pPr>
        <w:spacing w:after="50" w:line="220" w:lineRule="exact"/>
        <w:ind w:right="2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______________________________________________________________________________наименование, реквизиты документа, удостоверяющего личность пациента,</w:t>
      </w:r>
    </w:p>
    <w:p w:rsidR="006B57CA" w:rsidRDefault="006B57CA" w:rsidP="006B57CA">
      <w:pPr>
        <w:spacing w:after="50" w:line="220" w:lineRule="exact"/>
        <w:ind w:right="2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</w:t>
      </w:r>
      <w:r>
        <w:rPr>
          <w:color w:val="000000"/>
          <w:lang w:bidi="ru-RU"/>
        </w:rPr>
        <w:br/>
        <w:t>наименование, реквизиты документа, удостоверяющего личность законного представителя</w:t>
      </w:r>
    </w:p>
    <w:p w:rsidR="006B57CA" w:rsidRDefault="006B57CA" w:rsidP="006B57CA">
      <w:pPr>
        <w:spacing w:after="50" w:line="220" w:lineRule="exact"/>
        <w:ind w:right="2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</w:t>
      </w:r>
    </w:p>
    <w:p w:rsidR="006B57CA" w:rsidRDefault="006B57CA" w:rsidP="006B57CA">
      <w:pPr>
        <w:spacing w:after="50" w:line="220" w:lineRule="exact"/>
        <w:ind w:right="240"/>
        <w:jc w:val="center"/>
        <w:rPr>
          <w:color w:val="000000"/>
          <w:lang w:bidi="ru-RU"/>
        </w:rPr>
      </w:pPr>
    </w:p>
    <w:p w:rsidR="006B57CA" w:rsidRDefault="006B57CA" w:rsidP="006B57CA">
      <w:pPr>
        <w:spacing w:after="50" w:line="220" w:lineRule="exact"/>
        <w:ind w:right="240"/>
        <w:jc w:val="center"/>
        <w:rPr>
          <w:rStyle w:val="101"/>
          <w:rFonts w:eastAsia="MS Mincho"/>
          <w:b w:val="0"/>
          <w:bCs w:val="0"/>
        </w:rPr>
      </w:pPr>
      <w:r>
        <w:rPr>
          <w:color w:val="000000"/>
          <w:lang w:bidi="ru-RU"/>
        </w:rPr>
        <w:t>______________________________________________________________________________</w:t>
      </w:r>
      <w:r>
        <w:rPr>
          <w:rStyle w:val="101"/>
          <w:b w:val="0"/>
          <w:bCs w:val="0"/>
        </w:rPr>
        <w:br/>
      </w:r>
      <w:r>
        <w:rPr>
          <w:color w:val="000000"/>
          <w:lang w:bidi="ru-RU"/>
        </w:rPr>
        <w:t>-</w:t>
      </w:r>
      <w:r>
        <w:rPr>
          <w:rStyle w:val="101"/>
          <w:rFonts w:eastAsia="MS Mincho"/>
          <w:b w:val="0"/>
          <w:bCs w:val="0"/>
        </w:rPr>
        <w:t>наименование, реквизиты, документа, подтверждающего полномочия законного представителя пациента</w:t>
      </w:r>
    </w:p>
    <w:p w:rsidR="006B57CA" w:rsidRDefault="006B57CA" w:rsidP="006B57CA">
      <w:pPr>
        <w:spacing w:after="50" w:line="220" w:lineRule="exact"/>
        <w:ind w:right="240"/>
        <w:jc w:val="center"/>
      </w:pPr>
      <w:r>
        <w:rPr>
          <w:rStyle w:val="101"/>
          <w:rFonts w:eastAsia="MS Mincho"/>
          <w:b w:val="0"/>
          <w:bCs w:val="0"/>
        </w:rPr>
        <w:t>____________________________________________________________________________________________________________</w:t>
      </w:r>
    </w:p>
    <w:p w:rsidR="006B57CA" w:rsidRDefault="006B57CA" w:rsidP="006B57CA">
      <w:pPr>
        <w:tabs>
          <w:tab w:val="left" w:pos="6045"/>
          <w:tab w:val="left" w:leader="underscore" w:pos="8169"/>
          <w:tab w:val="left" w:leader="underscore" w:pos="8359"/>
          <w:tab w:val="left" w:leader="underscore" w:pos="9562"/>
        </w:tabs>
        <w:spacing w:after="68" w:line="155" w:lineRule="exact"/>
        <w:ind w:left="620" w:firstLine="3280"/>
      </w:pPr>
      <w:r>
        <w:rPr>
          <w:color w:val="000000"/>
          <w:lang w:bidi="ru-RU"/>
        </w:rPr>
        <w:t xml:space="preserve">- </w:t>
      </w:r>
    </w:p>
    <w:p w:rsidR="006B57CA" w:rsidRDefault="00434B3F" w:rsidP="006B57CA">
      <w:pPr>
        <w:spacing w:line="160" w:lineRule="exact"/>
      </w:pPr>
      <w:r>
        <w:t xml:space="preserve"> </w:t>
      </w:r>
      <w:r>
        <w:tab/>
      </w:r>
    </w:p>
    <w:p w:rsidR="00417D65" w:rsidRDefault="00434B3F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34B3F">
        <w:t>Период оказания медицинской помощи, за который необходимо ознакомиться с медицинской документацией</w:t>
      </w:r>
      <w:r>
        <w:rPr>
          <w:sz w:val="28"/>
          <w:szCs w:val="28"/>
        </w:rPr>
        <w:t>___________________________________________</w:t>
      </w:r>
    </w:p>
    <w:p w:rsidR="00434B3F" w:rsidRDefault="00434B3F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34B3F" w:rsidRPr="00434B3F" w:rsidRDefault="00434B3F" w:rsidP="00A61AC3">
      <w:pPr>
        <w:shd w:val="clear" w:color="auto" w:fill="FFFFFF"/>
        <w:ind w:firstLine="708"/>
        <w:jc w:val="both"/>
        <w:textAlignment w:val="baseline"/>
      </w:pPr>
      <w:r w:rsidRPr="00434B3F">
        <w:t>Приложение:</w:t>
      </w:r>
    </w:p>
    <w:p w:rsidR="00434B3F" w:rsidRDefault="00434B3F" w:rsidP="00434B3F">
      <w:pPr>
        <w:widowControl w:val="0"/>
        <w:numPr>
          <w:ilvl w:val="0"/>
          <w:numId w:val="32"/>
        </w:numPr>
        <w:tabs>
          <w:tab w:val="left" w:pos="730"/>
        </w:tabs>
        <w:spacing w:line="206" w:lineRule="exact"/>
        <w:ind w:left="380"/>
        <w:jc w:val="both"/>
      </w:pPr>
      <w:r>
        <w:rPr>
          <w:rStyle w:val="131"/>
        </w:rPr>
        <w:t>Копия документа, удостоверяющего личность пациента;</w:t>
      </w:r>
    </w:p>
    <w:p w:rsidR="00434B3F" w:rsidRDefault="00434B3F" w:rsidP="00434B3F">
      <w:pPr>
        <w:widowControl w:val="0"/>
        <w:numPr>
          <w:ilvl w:val="0"/>
          <w:numId w:val="32"/>
        </w:numPr>
        <w:tabs>
          <w:tab w:val="left" w:pos="730"/>
        </w:tabs>
        <w:spacing w:line="206" w:lineRule="exact"/>
        <w:ind w:left="760" w:hanging="380"/>
      </w:pPr>
      <w:r>
        <w:rPr>
          <w:rStyle w:val="131"/>
        </w:rPr>
        <w:t>Копия документа, удостоверяющего личность законного представителя пациента (в случае ознакомления с медицинской документацией законным представителем);</w:t>
      </w:r>
    </w:p>
    <w:p w:rsidR="00434B3F" w:rsidRPr="00434B3F" w:rsidRDefault="00434B3F" w:rsidP="00434B3F">
      <w:pPr>
        <w:widowControl w:val="0"/>
        <w:numPr>
          <w:ilvl w:val="0"/>
          <w:numId w:val="32"/>
        </w:numPr>
        <w:tabs>
          <w:tab w:val="left" w:pos="730"/>
        </w:tabs>
        <w:spacing w:after="1113" w:line="206" w:lineRule="exact"/>
        <w:ind w:left="760" w:hanging="380"/>
        <w:rPr>
          <w:rStyle w:val="131"/>
          <w:color w:val="auto"/>
          <w:sz w:val="24"/>
          <w:szCs w:val="24"/>
          <w:lang w:bidi="ar-SA"/>
        </w:rPr>
      </w:pPr>
      <w:r>
        <w:rPr>
          <w:rStyle w:val="131"/>
        </w:rPr>
        <w:t>Копия документа, подтверждающего полномочия законного представителя пациента (в случае ознакомления с медицинской документацией законным представителем).</w:t>
      </w:r>
    </w:p>
    <w:p w:rsidR="00434B3F" w:rsidRDefault="00434B3F" w:rsidP="00434B3F">
      <w:pPr>
        <w:widowControl w:val="0"/>
        <w:tabs>
          <w:tab w:val="left" w:pos="730"/>
        </w:tabs>
        <w:spacing w:after="120" w:line="206" w:lineRule="exact"/>
        <w:ind w:left="760"/>
      </w:pPr>
      <w:r>
        <w:t>«_____»___________201_г.</w:t>
      </w:r>
      <w:r>
        <w:tab/>
      </w:r>
      <w:r>
        <w:tab/>
        <w:t>____________/________________</w:t>
      </w:r>
    </w:p>
    <w:p w:rsidR="00434B3F" w:rsidRDefault="00434B3F" w:rsidP="00434B3F">
      <w:pPr>
        <w:widowControl w:val="0"/>
        <w:tabs>
          <w:tab w:val="left" w:pos="730"/>
        </w:tabs>
        <w:spacing w:after="1113" w:line="206" w:lineRule="exact"/>
        <w:ind w:left="760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             расшифровка подписи</w:t>
      </w:r>
    </w:p>
    <w:p w:rsidR="0070346F" w:rsidRDefault="00434B3F" w:rsidP="0070346F">
      <w:pPr>
        <w:pStyle w:val="ConsNormal"/>
        <w:widowControl/>
        <w:ind w:left="4236" w:firstLine="12"/>
        <w:rPr>
          <w:b/>
          <w:szCs w:val="24"/>
        </w:rPr>
      </w:pPr>
      <w:r w:rsidRPr="004B1A9A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3</w:t>
      </w:r>
      <w:r w:rsidRPr="004B1A9A">
        <w:rPr>
          <w:b/>
          <w:szCs w:val="24"/>
        </w:rPr>
        <w:t xml:space="preserve"> к приказу</w:t>
      </w:r>
      <w:r>
        <w:rPr>
          <w:b/>
          <w:szCs w:val="24"/>
        </w:rPr>
        <w:t xml:space="preserve"> </w:t>
      </w:r>
      <w:r w:rsidRPr="004B1A9A">
        <w:rPr>
          <w:b/>
          <w:szCs w:val="24"/>
        </w:rPr>
        <w:t xml:space="preserve">                                                       ГБУЗ «КДКБ № 1»   </w:t>
      </w:r>
      <w:r w:rsidR="001607EE">
        <w:rPr>
          <w:b/>
          <w:szCs w:val="24"/>
        </w:rPr>
        <w:t>№ 419</w:t>
      </w:r>
      <w:r w:rsidR="00B87315">
        <w:rPr>
          <w:b/>
          <w:szCs w:val="24"/>
        </w:rPr>
        <w:t xml:space="preserve"> </w:t>
      </w:r>
      <w:r w:rsidR="001607EE">
        <w:rPr>
          <w:b/>
          <w:szCs w:val="24"/>
        </w:rPr>
        <w:t xml:space="preserve">  </w:t>
      </w:r>
      <w:r w:rsidR="0070346F">
        <w:rPr>
          <w:b/>
          <w:szCs w:val="24"/>
        </w:rPr>
        <w:t xml:space="preserve">от 11.09.19г. </w:t>
      </w:r>
    </w:p>
    <w:p w:rsidR="00434B3F" w:rsidRDefault="00434B3F" w:rsidP="00434B3F">
      <w:pPr>
        <w:pStyle w:val="ConsNormal"/>
        <w:widowControl/>
        <w:ind w:left="4236" w:firstLine="12"/>
        <w:rPr>
          <w:b/>
          <w:szCs w:val="24"/>
        </w:rPr>
      </w:pPr>
    </w:p>
    <w:p w:rsidR="00434B3F" w:rsidRDefault="00434B3F" w:rsidP="00434B3F">
      <w:pPr>
        <w:spacing w:line="274" w:lineRule="exact"/>
        <w:ind w:left="4956" w:right="360" w:firstLine="708"/>
        <w:jc w:val="both"/>
        <w:rPr>
          <w:rStyle w:val="28"/>
          <w:b w:val="0"/>
          <w:bCs w:val="0"/>
        </w:rPr>
      </w:pPr>
      <w:r>
        <w:rPr>
          <w:color w:val="000000"/>
          <w:lang w:bidi="ru-RU"/>
        </w:rPr>
        <w:t xml:space="preserve">Главному врачу </w:t>
      </w:r>
      <w:r>
        <w:rPr>
          <w:rStyle w:val="28"/>
          <w:b w:val="0"/>
          <w:bCs w:val="0"/>
        </w:rPr>
        <w:t>ГБУЗ «КДКБ №1»</w:t>
      </w:r>
    </w:p>
    <w:p w:rsidR="00434B3F" w:rsidRDefault="00434B3F" w:rsidP="00434B3F">
      <w:pPr>
        <w:spacing w:line="274" w:lineRule="exact"/>
        <w:ind w:left="4956" w:right="360" w:firstLine="708"/>
        <w:jc w:val="both"/>
      </w:pPr>
      <w:r>
        <w:t xml:space="preserve">Горелик Н.В. </w:t>
      </w:r>
    </w:p>
    <w:p w:rsidR="00434B3F" w:rsidRDefault="00434B3F" w:rsidP="00434B3F">
      <w:pPr>
        <w:spacing w:line="274" w:lineRule="exact"/>
        <w:ind w:left="4956" w:right="360" w:firstLine="708"/>
        <w:jc w:val="both"/>
      </w:pPr>
      <w:r>
        <w:t>__________________________________________________________________</w:t>
      </w:r>
    </w:p>
    <w:p w:rsidR="00434B3F" w:rsidRDefault="00434B3F" w:rsidP="00434B3F">
      <w:pPr>
        <w:ind w:right="3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фамилия, имя, отчество пациента; </w:t>
      </w:r>
    </w:p>
    <w:p w:rsidR="00434B3F" w:rsidRDefault="00434B3F" w:rsidP="00434B3F">
      <w:pPr>
        <w:ind w:right="19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>____________________________________</w:t>
      </w:r>
    </w:p>
    <w:p w:rsidR="00434B3F" w:rsidRDefault="00434B3F" w:rsidP="00434B3F">
      <w:pPr>
        <w:ind w:right="3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фамилия, имя, отчество </w:t>
      </w:r>
      <w:proofErr w:type="gramStart"/>
      <w:r>
        <w:rPr>
          <w:color w:val="000000"/>
          <w:lang w:bidi="ru-RU"/>
        </w:rPr>
        <w:t>законного</w:t>
      </w:r>
      <w:proofErr w:type="gramEnd"/>
      <w:r>
        <w:rPr>
          <w:color w:val="000000"/>
          <w:lang w:bidi="ru-RU"/>
        </w:rPr>
        <w:t xml:space="preserve"> </w:t>
      </w:r>
    </w:p>
    <w:p w:rsidR="00434B3F" w:rsidRDefault="00434B3F" w:rsidP="00434B3F">
      <w:pPr>
        <w:ind w:right="3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>____________________________________</w:t>
      </w:r>
    </w:p>
    <w:p w:rsidR="00434B3F" w:rsidRDefault="00434B3F" w:rsidP="00434B3F">
      <w:pPr>
        <w:ind w:left="4248" w:right="360"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представителя пациента;</w:t>
      </w:r>
    </w:p>
    <w:p w:rsidR="00434B3F" w:rsidRDefault="00434B3F" w:rsidP="00434B3F">
      <w:pPr>
        <w:ind w:left="4956" w:right="360"/>
        <w:jc w:val="both"/>
      </w:pPr>
      <w:r>
        <w:rPr>
          <w:color w:val="000000"/>
          <w:lang w:bidi="ru-RU"/>
        </w:rPr>
        <w:t>____________________________________               место жительства (пребывания) пациента;</w:t>
      </w:r>
    </w:p>
    <w:p w:rsidR="00434B3F" w:rsidRDefault="00434B3F" w:rsidP="00434B3F">
      <w:pPr>
        <w:spacing w:after="321" w:line="160" w:lineRule="exact"/>
        <w:ind w:left="4956" w:right="240"/>
        <w:rPr>
          <w:color w:val="000000"/>
          <w:lang w:bidi="ru-RU"/>
        </w:rPr>
      </w:pPr>
      <w:r>
        <w:rPr>
          <w:color w:val="000000"/>
          <w:lang w:bidi="ru-RU"/>
        </w:rPr>
        <w:t>__________________________                                            контактный телефон (при наличии) _____</w:t>
      </w:r>
    </w:p>
    <w:p w:rsidR="00434B3F" w:rsidRDefault="00434B3F" w:rsidP="00434B3F">
      <w:pPr>
        <w:spacing w:after="321" w:line="160" w:lineRule="exact"/>
        <w:ind w:left="4956" w:right="240"/>
      </w:pPr>
      <w:r>
        <w:rPr>
          <w:color w:val="000000"/>
          <w:lang w:bidi="ru-RU"/>
        </w:rPr>
        <w:t>_____________________________________</w:t>
      </w:r>
    </w:p>
    <w:p w:rsidR="00434B3F" w:rsidRPr="002A2BC9" w:rsidRDefault="00434B3F" w:rsidP="00434B3F">
      <w:pPr>
        <w:tabs>
          <w:tab w:val="left" w:pos="7112"/>
        </w:tabs>
        <w:spacing w:line="220" w:lineRule="exact"/>
        <w:ind w:left="4020"/>
        <w:jc w:val="both"/>
        <w:rPr>
          <w:b/>
        </w:rPr>
      </w:pPr>
      <w:r w:rsidRPr="002A2BC9">
        <w:rPr>
          <w:b/>
          <w:color w:val="000000"/>
          <w:lang w:bidi="ru-RU"/>
        </w:rPr>
        <w:t>ЗАЯВЛЕНИЕ</w:t>
      </w:r>
      <w:r w:rsidRPr="002A2BC9">
        <w:rPr>
          <w:b/>
          <w:color w:val="000000"/>
          <w:lang w:bidi="ru-RU"/>
        </w:rPr>
        <w:tab/>
        <w:t xml:space="preserve"> </w:t>
      </w:r>
    </w:p>
    <w:p w:rsidR="00434B3F" w:rsidRPr="002A2BC9" w:rsidRDefault="00434B3F" w:rsidP="00434B3F">
      <w:pPr>
        <w:spacing w:line="220" w:lineRule="exact"/>
        <w:ind w:right="240"/>
        <w:jc w:val="center"/>
        <w:rPr>
          <w:b/>
          <w:color w:val="000000"/>
          <w:lang w:bidi="ru-RU"/>
        </w:rPr>
      </w:pPr>
      <w:r w:rsidRPr="002A2BC9">
        <w:rPr>
          <w:b/>
          <w:color w:val="000000"/>
          <w:lang w:bidi="ru-RU"/>
        </w:rPr>
        <w:t xml:space="preserve">об ознакомлении с медицинской  документацией </w:t>
      </w:r>
    </w:p>
    <w:p w:rsidR="00434B3F" w:rsidRDefault="00434B3F" w:rsidP="00434B3F">
      <w:pPr>
        <w:spacing w:line="220" w:lineRule="exact"/>
        <w:ind w:right="240"/>
        <w:jc w:val="center"/>
      </w:pPr>
    </w:p>
    <w:p w:rsidR="00434B3F" w:rsidRDefault="00434B3F" w:rsidP="00434B3F">
      <w:pPr>
        <w:spacing w:after="50" w:line="220" w:lineRule="exact"/>
        <w:ind w:right="2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Прошу предоставить для ознакомления медицинскую документацию в </w:t>
      </w:r>
      <w:r>
        <w:rPr>
          <w:rStyle w:val="28"/>
          <w:b w:val="0"/>
          <w:bCs w:val="0"/>
        </w:rPr>
        <w:t>отношени</w:t>
      </w:r>
      <w:r>
        <w:rPr>
          <w:color w:val="000000"/>
          <w:lang w:bidi="ru-RU"/>
        </w:rPr>
        <w:t>и</w:t>
      </w:r>
    </w:p>
    <w:p w:rsidR="00434B3F" w:rsidRDefault="00434B3F" w:rsidP="00434B3F">
      <w:pPr>
        <w:spacing w:after="50" w:line="220" w:lineRule="exact"/>
        <w:ind w:right="2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______________________________________________________________________________фамилия, имя, отчество пациента</w:t>
      </w:r>
    </w:p>
    <w:p w:rsidR="00434B3F" w:rsidRDefault="00434B3F" w:rsidP="00434B3F">
      <w:pPr>
        <w:spacing w:after="50" w:line="220" w:lineRule="exact"/>
        <w:ind w:right="2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______________________________________________________________________________наименование, реквизиты документа, удостоверяющего личность пациента,</w:t>
      </w:r>
    </w:p>
    <w:p w:rsidR="00434B3F" w:rsidRDefault="00434B3F" w:rsidP="00434B3F">
      <w:pPr>
        <w:spacing w:after="50" w:line="220" w:lineRule="exact"/>
        <w:ind w:right="2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</w:t>
      </w:r>
      <w:r>
        <w:rPr>
          <w:color w:val="000000"/>
          <w:lang w:bidi="ru-RU"/>
        </w:rPr>
        <w:br/>
        <w:t>наименование, реквизиты документа, удостоверяющего личность законного представителя</w:t>
      </w:r>
    </w:p>
    <w:p w:rsidR="00434B3F" w:rsidRDefault="00434B3F" w:rsidP="00434B3F">
      <w:pPr>
        <w:spacing w:after="50" w:line="220" w:lineRule="exact"/>
        <w:ind w:right="2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</w:t>
      </w:r>
    </w:p>
    <w:p w:rsidR="00434B3F" w:rsidRDefault="00434B3F" w:rsidP="00434B3F">
      <w:pPr>
        <w:spacing w:after="50" w:line="220" w:lineRule="exact"/>
        <w:ind w:right="240"/>
        <w:jc w:val="center"/>
        <w:rPr>
          <w:color w:val="000000"/>
          <w:lang w:bidi="ru-RU"/>
        </w:rPr>
      </w:pPr>
    </w:p>
    <w:p w:rsidR="00434B3F" w:rsidRDefault="00434B3F" w:rsidP="00434B3F">
      <w:pPr>
        <w:spacing w:after="50" w:line="220" w:lineRule="exact"/>
        <w:ind w:right="240"/>
        <w:jc w:val="center"/>
        <w:rPr>
          <w:rStyle w:val="101"/>
          <w:rFonts w:eastAsia="MS Mincho"/>
          <w:b w:val="0"/>
          <w:bCs w:val="0"/>
        </w:rPr>
      </w:pPr>
      <w:r>
        <w:rPr>
          <w:color w:val="000000"/>
          <w:lang w:bidi="ru-RU"/>
        </w:rPr>
        <w:t>______________________________________________________________________________</w:t>
      </w:r>
      <w:r>
        <w:rPr>
          <w:rStyle w:val="101"/>
          <w:b w:val="0"/>
          <w:bCs w:val="0"/>
        </w:rPr>
        <w:br/>
      </w:r>
      <w:r>
        <w:rPr>
          <w:color w:val="000000"/>
          <w:lang w:bidi="ru-RU"/>
        </w:rPr>
        <w:t>-</w:t>
      </w:r>
      <w:r>
        <w:rPr>
          <w:rStyle w:val="101"/>
          <w:rFonts w:eastAsia="MS Mincho"/>
          <w:b w:val="0"/>
          <w:bCs w:val="0"/>
        </w:rPr>
        <w:t>наименование, реквизиты, документа, подтверждающего полномочия законного представителя пациента</w:t>
      </w:r>
    </w:p>
    <w:p w:rsidR="00434B3F" w:rsidRDefault="00434B3F" w:rsidP="00434B3F">
      <w:pPr>
        <w:spacing w:after="50" w:line="220" w:lineRule="exact"/>
        <w:ind w:right="240"/>
        <w:jc w:val="center"/>
      </w:pPr>
      <w:r>
        <w:rPr>
          <w:rStyle w:val="101"/>
          <w:rFonts w:eastAsia="MS Mincho"/>
          <w:b w:val="0"/>
          <w:bCs w:val="0"/>
        </w:rPr>
        <w:t>____________________________________________________________________________________________________________</w:t>
      </w:r>
    </w:p>
    <w:p w:rsidR="00434B3F" w:rsidRDefault="00434B3F" w:rsidP="00434B3F">
      <w:pPr>
        <w:tabs>
          <w:tab w:val="left" w:pos="6045"/>
          <w:tab w:val="left" w:leader="underscore" w:pos="8169"/>
          <w:tab w:val="left" w:leader="underscore" w:pos="8359"/>
          <w:tab w:val="left" w:leader="underscore" w:pos="9562"/>
        </w:tabs>
        <w:spacing w:after="68" w:line="155" w:lineRule="exact"/>
        <w:ind w:left="620" w:firstLine="3280"/>
      </w:pPr>
      <w:r>
        <w:rPr>
          <w:color w:val="000000"/>
          <w:lang w:bidi="ru-RU"/>
        </w:rPr>
        <w:t xml:space="preserve">- </w:t>
      </w:r>
    </w:p>
    <w:p w:rsidR="00434B3F" w:rsidRDefault="00434B3F" w:rsidP="00434B3F">
      <w:pPr>
        <w:spacing w:line="160" w:lineRule="exact"/>
      </w:pPr>
      <w:r>
        <w:t xml:space="preserve"> </w:t>
      </w:r>
      <w:r>
        <w:tab/>
      </w:r>
    </w:p>
    <w:p w:rsidR="00434B3F" w:rsidRPr="00434B3F" w:rsidRDefault="00434B3F" w:rsidP="00434B3F">
      <w:pPr>
        <w:shd w:val="clear" w:color="auto" w:fill="FFFFFF"/>
        <w:ind w:firstLine="708"/>
        <w:jc w:val="both"/>
        <w:textAlignment w:val="baseline"/>
      </w:pPr>
      <w:r w:rsidRPr="00434B3F">
        <w:t>Период оказания медицинской помощи, за который необходимо ознакомиться с медицинской документацией___________________________</w:t>
      </w:r>
    </w:p>
    <w:p w:rsidR="00434B3F" w:rsidRPr="00434B3F" w:rsidRDefault="00434B3F" w:rsidP="00434B3F">
      <w:pPr>
        <w:shd w:val="clear" w:color="auto" w:fill="FFFFFF"/>
        <w:ind w:firstLine="708"/>
        <w:jc w:val="both"/>
        <w:textAlignment w:val="baseline"/>
      </w:pPr>
      <w:r w:rsidRPr="00434B3F">
        <w:t>О дате, времени и месте ознакомления с медицинской документацией прошу сообщить:</w:t>
      </w:r>
    </w:p>
    <w:p w:rsidR="00434B3F" w:rsidRDefault="00434B3F" w:rsidP="00434B3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34B3F" w:rsidRDefault="00434B3F" w:rsidP="00434B3F">
      <w:pPr>
        <w:shd w:val="clear" w:color="auto" w:fill="FFFFFF"/>
        <w:ind w:firstLine="70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Указать способ сообщения: письменно (указать почтовый адрес или адрес электронной почты)</w:t>
      </w:r>
    </w:p>
    <w:p w:rsidR="00434B3F" w:rsidRDefault="00434B3F" w:rsidP="00434B3F">
      <w:pPr>
        <w:shd w:val="clear" w:color="auto" w:fill="FFFFFF"/>
        <w:ind w:firstLine="70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434B3F" w:rsidRPr="00434B3F" w:rsidRDefault="00434B3F" w:rsidP="00434B3F">
      <w:pPr>
        <w:shd w:val="clear" w:color="auto" w:fill="FFFFFF"/>
        <w:ind w:firstLine="708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или устно (указать контактный телефон)</w:t>
      </w:r>
    </w:p>
    <w:p w:rsidR="00434B3F" w:rsidRDefault="00434B3F" w:rsidP="00434B3F">
      <w:pPr>
        <w:shd w:val="clear" w:color="auto" w:fill="FFFFFF"/>
        <w:ind w:firstLine="708"/>
        <w:jc w:val="both"/>
        <w:textAlignment w:val="baseline"/>
      </w:pPr>
    </w:p>
    <w:p w:rsidR="00434B3F" w:rsidRPr="00434B3F" w:rsidRDefault="00434B3F" w:rsidP="00434B3F">
      <w:pPr>
        <w:shd w:val="clear" w:color="auto" w:fill="FFFFFF"/>
        <w:ind w:firstLine="708"/>
        <w:jc w:val="both"/>
        <w:textAlignment w:val="baseline"/>
      </w:pPr>
      <w:r w:rsidRPr="00434B3F">
        <w:t>Приложение:</w:t>
      </w:r>
    </w:p>
    <w:p w:rsidR="00434B3F" w:rsidRDefault="00434B3F" w:rsidP="00205B2C">
      <w:pPr>
        <w:widowControl w:val="0"/>
        <w:tabs>
          <w:tab w:val="left" w:pos="730"/>
        </w:tabs>
        <w:spacing w:line="206" w:lineRule="exact"/>
        <w:ind w:left="709" w:hanging="283"/>
        <w:jc w:val="both"/>
      </w:pPr>
      <w:r>
        <w:rPr>
          <w:rStyle w:val="131"/>
        </w:rPr>
        <w:t>1.</w:t>
      </w:r>
      <w:r w:rsidR="00205B2C">
        <w:rPr>
          <w:rStyle w:val="131"/>
        </w:rPr>
        <w:t xml:space="preserve">    </w:t>
      </w:r>
      <w:r>
        <w:rPr>
          <w:rStyle w:val="131"/>
        </w:rPr>
        <w:t>Копия документа, удостоверяющего личность пациента;</w:t>
      </w:r>
    </w:p>
    <w:p w:rsidR="00434B3F" w:rsidRDefault="00434B3F" w:rsidP="00205B2C">
      <w:pPr>
        <w:pStyle w:val="ac"/>
        <w:widowControl w:val="0"/>
        <w:numPr>
          <w:ilvl w:val="0"/>
          <w:numId w:val="33"/>
        </w:numPr>
        <w:tabs>
          <w:tab w:val="left" w:pos="730"/>
        </w:tabs>
        <w:spacing w:line="206" w:lineRule="exact"/>
        <w:ind w:left="709" w:hanging="283"/>
      </w:pPr>
      <w:r>
        <w:rPr>
          <w:rStyle w:val="131"/>
        </w:rPr>
        <w:t>Копия документа, удостоверяющего личность законного представителя пациента (в случае ознакомления с медицинской документацией законным представителем);</w:t>
      </w:r>
    </w:p>
    <w:p w:rsidR="00434B3F" w:rsidRPr="00434B3F" w:rsidRDefault="00434B3F" w:rsidP="00205B2C">
      <w:pPr>
        <w:widowControl w:val="0"/>
        <w:numPr>
          <w:ilvl w:val="0"/>
          <w:numId w:val="33"/>
        </w:numPr>
        <w:tabs>
          <w:tab w:val="left" w:pos="730"/>
        </w:tabs>
        <w:spacing w:after="1113" w:line="206" w:lineRule="exact"/>
        <w:ind w:left="709" w:hanging="283"/>
        <w:rPr>
          <w:rStyle w:val="131"/>
          <w:color w:val="auto"/>
          <w:sz w:val="24"/>
          <w:szCs w:val="24"/>
          <w:lang w:bidi="ar-SA"/>
        </w:rPr>
      </w:pPr>
      <w:r>
        <w:rPr>
          <w:rStyle w:val="131"/>
        </w:rPr>
        <w:t>Копия документа, подтверждающего полномочия законного представителя пациента (в случае ознакомления с медицинской документацией законным представителем).</w:t>
      </w:r>
    </w:p>
    <w:p w:rsidR="00434B3F" w:rsidRDefault="00434B3F" w:rsidP="00434B3F">
      <w:pPr>
        <w:widowControl w:val="0"/>
        <w:tabs>
          <w:tab w:val="left" w:pos="730"/>
        </w:tabs>
        <w:spacing w:after="120" w:line="206" w:lineRule="exact"/>
        <w:ind w:left="760"/>
      </w:pPr>
      <w:r>
        <w:t>«_____»___________201_г.</w:t>
      </w:r>
      <w:r>
        <w:tab/>
      </w:r>
      <w:r>
        <w:tab/>
        <w:t>____________/________________</w:t>
      </w:r>
    </w:p>
    <w:p w:rsidR="004E0DED" w:rsidRDefault="00434B3F" w:rsidP="00434B3F">
      <w:pPr>
        <w:widowControl w:val="0"/>
        <w:tabs>
          <w:tab w:val="left" w:pos="730"/>
        </w:tabs>
        <w:spacing w:after="1113" w:line="206" w:lineRule="exact"/>
        <w:ind w:left="760"/>
        <w:sectPr w:rsidR="004E0DED" w:rsidSect="00D07206">
          <w:footerReference w:type="default" r:id="rId8"/>
          <w:pgSz w:w="11906" w:h="16838"/>
          <w:pgMar w:top="567" w:right="851" w:bottom="567" w:left="1361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             расшифровка подписи</w:t>
      </w:r>
    </w:p>
    <w:p w:rsidR="0070346F" w:rsidRDefault="00D3006C" w:rsidP="0070346F">
      <w:pPr>
        <w:pStyle w:val="ConsNormal"/>
        <w:widowControl/>
        <w:ind w:left="9912" w:firstLine="708"/>
        <w:rPr>
          <w:b/>
          <w:szCs w:val="24"/>
        </w:rPr>
      </w:pPr>
      <w:r w:rsidRPr="002D1BEB">
        <w:rPr>
          <w:szCs w:val="24"/>
        </w:rPr>
        <w:lastRenderedPageBreak/>
        <w:t xml:space="preserve">Приложение № 4 к приказу                                                        ГБУЗ «КДКБ № 1»   </w:t>
      </w:r>
      <w:r w:rsidR="00B87315">
        <w:rPr>
          <w:szCs w:val="24"/>
        </w:rPr>
        <w:t xml:space="preserve"> </w:t>
      </w:r>
      <w:r w:rsidR="001607EE">
        <w:rPr>
          <w:b/>
          <w:szCs w:val="24"/>
        </w:rPr>
        <w:t xml:space="preserve">№ 419  </w:t>
      </w:r>
      <w:r w:rsidR="0070346F">
        <w:rPr>
          <w:b/>
          <w:szCs w:val="24"/>
        </w:rPr>
        <w:t xml:space="preserve">от 11.09.19г. </w:t>
      </w:r>
    </w:p>
    <w:p w:rsidR="00D3006C" w:rsidRPr="002D1BEB" w:rsidRDefault="00D3006C" w:rsidP="004E0DED">
      <w:pPr>
        <w:pStyle w:val="ConsNormal"/>
        <w:widowControl/>
        <w:ind w:left="10490" w:firstLine="12"/>
        <w:rPr>
          <w:szCs w:val="24"/>
        </w:rPr>
      </w:pPr>
    </w:p>
    <w:p w:rsidR="004E0DED" w:rsidRPr="008D0606" w:rsidRDefault="004E0DED" w:rsidP="004E0DED">
      <w:pPr>
        <w:spacing w:after="54" w:line="220" w:lineRule="exact"/>
        <w:ind w:left="20"/>
        <w:jc w:val="center"/>
        <w:rPr>
          <w:b/>
        </w:rPr>
      </w:pPr>
      <w:r w:rsidRPr="008D0606">
        <w:rPr>
          <w:b/>
          <w:color w:val="000000"/>
          <w:lang w:bidi="ru-RU"/>
        </w:rPr>
        <w:t>Журнал предварительной записи</w:t>
      </w:r>
    </w:p>
    <w:p w:rsidR="004E0DED" w:rsidRPr="008D0606" w:rsidRDefault="004E0DED" w:rsidP="004E0DED">
      <w:pPr>
        <w:spacing w:line="220" w:lineRule="exact"/>
        <w:ind w:left="20"/>
        <w:jc w:val="center"/>
        <w:rPr>
          <w:b/>
        </w:rPr>
      </w:pPr>
      <w:r w:rsidRPr="008D0606">
        <w:rPr>
          <w:b/>
          <w:color w:val="000000"/>
          <w:lang w:bidi="ru-RU"/>
        </w:rPr>
        <w:t>посещени</w:t>
      </w:r>
      <w:r w:rsidR="000D4D18">
        <w:rPr>
          <w:b/>
          <w:color w:val="000000"/>
          <w:lang w:bidi="ru-RU"/>
        </w:rPr>
        <w:t>й</w:t>
      </w:r>
      <w:r w:rsidRPr="008D0606">
        <w:rPr>
          <w:b/>
          <w:color w:val="000000"/>
          <w:lang w:bidi="ru-RU"/>
        </w:rPr>
        <w:t xml:space="preserve"> помещения для ознакомления с медицинской документацией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747"/>
        <w:gridCol w:w="1258"/>
        <w:gridCol w:w="1958"/>
        <w:gridCol w:w="1555"/>
        <w:gridCol w:w="1786"/>
        <w:gridCol w:w="2774"/>
        <w:gridCol w:w="1982"/>
        <w:gridCol w:w="2501"/>
      </w:tblGrid>
      <w:tr w:rsidR="004E0DED" w:rsidTr="004E0DED">
        <w:trPr>
          <w:trHeight w:hRule="exact" w:val="14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framePr w:w="16066" w:wrap="notBeside" w:vAnchor="text" w:hAnchor="text" w:xAlign="center" w:y="1"/>
              <w:spacing w:after="60" w:line="190" w:lineRule="exact"/>
              <w:ind w:left="160"/>
              <w:rPr>
                <w:sz w:val="20"/>
                <w:szCs w:val="20"/>
              </w:rPr>
            </w:pPr>
            <w:r w:rsidRPr="000D4D18">
              <w:rPr>
                <w:rStyle w:val="295pt"/>
                <w:bCs w:val="0"/>
                <w:sz w:val="20"/>
                <w:szCs w:val="20"/>
              </w:rPr>
              <w:t>№</w:t>
            </w:r>
          </w:p>
          <w:p w:rsidR="004E0DED" w:rsidRPr="000D4D18" w:rsidRDefault="004E0DED" w:rsidP="004E0DED">
            <w:pPr>
              <w:framePr w:w="16066" w:wrap="notBeside" w:vAnchor="text" w:hAnchor="text" w:xAlign="center" w:y="1"/>
              <w:spacing w:before="60" w:line="190" w:lineRule="exact"/>
              <w:ind w:left="160"/>
              <w:rPr>
                <w:sz w:val="20"/>
                <w:szCs w:val="20"/>
              </w:rPr>
            </w:pPr>
            <w:proofErr w:type="spellStart"/>
            <w:proofErr w:type="gramStart"/>
            <w:r w:rsidRPr="000D4D18">
              <w:rPr>
                <w:rStyle w:val="295pt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0D4D18">
              <w:rPr>
                <w:rStyle w:val="295pt"/>
                <w:bCs w:val="0"/>
                <w:sz w:val="20"/>
                <w:szCs w:val="20"/>
              </w:rPr>
              <w:t>/</w:t>
            </w:r>
            <w:proofErr w:type="spellStart"/>
            <w:r w:rsidRPr="000D4D18">
              <w:rPr>
                <w:rStyle w:val="295pt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framePr w:w="16066" w:wrap="notBeside" w:vAnchor="text" w:hAnchor="text" w:xAlign="center" w:y="1"/>
              <w:spacing w:line="230" w:lineRule="exact"/>
              <w:ind w:left="500" w:hanging="240"/>
              <w:rPr>
                <w:sz w:val="20"/>
                <w:szCs w:val="20"/>
              </w:rPr>
            </w:pPr>
            <w:r w:rsidRPr="000D4D18">
              <w:rPr>
                <w:rStyle w:val="295pt"/>
                <w:bCs w:val="0"/>
                <w:sz w:val="20"/>
                <w:szCs w:val="20"/>
              </w:rPr>
              <w:t>Фамилия, имя, отчество пациента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framePr w:w="16066" w:wrap="notBeside" w:vAnchor="text" w:hAnchor="text" w:xAlign="center" w:y="1"/>
              <w:spacing w:line="230" w:lineRule="exact"/>
              <w:ind w:left="220" w:firstLine="140"/>
              <w:rPr>
                <w:sz w:val="20"/>
                <w:szCs w:val="20"/>
              </w:rPr>
            </w:pPr>
            <w:r w:rsidRPr="000D4D18">
              <w:rPr>
                <w:rStyle w:val="295pt"/>
                <w:bCs w:val="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framePr w:w="16066" w:wrap="notBeside" w:vAnchor="text" w:hAnchor="text" w:xAlign="center" w:y="1"/>
              <w:spacing w:line="230" w:lineRule="exact"/>
              <w:jc w:val="center"/>
              <w:rPr>
                <w:sz w:val="20"/>
                <w:szCs w:val="20"/>
              </w:rPr>
            </w:pPr>
            <w:r w:rsidRPr="000D4D18">
              <w:rPr>
                <w:rStyle w:val="295pt"/>
                <w:bCs w:val="0"/>
                <w:sz w:val="20"/>
                <w:szCs w:val="20"/>
              </w:rPr>
              <w:t>Место жительства (пребывания) пациента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framePr w:w="16066" w:wrap="notBeside" w:vAnchor="text" w:hAnchor="text" w:xAlign="center" w:y="1"/>
              <w:spacing w:line="230" w:lineRule="exact"/>
              <w:jc w:val="center"/>
              <w:rPr>
                <w:sz w:val="20"/>
                <w:szCs w:val="20"/>
              </w:rPr>
            </w:pPr>
            <w:r w:rsidRPr="000D4D18">
              <w:rPr>
                <w:rStyle w:val="295pt"/>
                <w:bCs w:val="0"/>
                <w:sz w:val="20"/>
                <w:szCs w:val="20"/>
              </w:rPr>
              <w:t>Дата</w:t>
            </w:r>
          </w:p>
          <w:p w:rsidR="004E0DED" w:rsidRPr="000D4D18" w:rsidRDefault="004E0DED" w:rsidP="004E0DED">
            <w:pPr>
              <w:framePr w:w="16066" w:wrap="notBeside" w:vAnchor="text" w:hAnchor="text" w:xAlign="center" w:y="1"/>
              <w:spacing w:line="230" w:lineRule="exact"/>
              <w:jc w:val="center"/>
              <w:rPr>
                <w:sz w:val="20"/>
                <w:szCs w:val="20"/>
              </w:rPr>
            </w:pPr>
            <w:r w:rsidRPr="000D4D18">
              <w:rPr>
                <w:rStyle w:val="295pt"/>
                <w:bCs w:val="0"/>
                <w:sz w:val="20"/>
                <w:szCs w:val="20"/>
              </w:rPr>
              <w:t>регистрации</w:t>
            </w:r>
          </w:p>
          <w:p w:rsidR="004E0DED" w:rsidRPr="000D4D18" w:rsidRDefault="004E0DED" w:rsidP="004E0DED">
            <w:pPr>
              <w:framePr w:w="16066" w:wrap="notBeside" w:vAnchor="text" w:hAnchor="text" w:xAlign="center" w:y="1"/>
              <w:spacing w:line="230" w:lineRule="exact"/>
              <w:jc w:val="center"/>
              <w:rPr>
                <w:sz w:val="20"/>
                <w:szCs w:val="20"/>
              </w:rPr>
            </w:pPr>
            <w:r w:rsidRPr="000D4D18">
              <w:rPr>
                <w:rStyle w:val="295pt"/>
                <w:bCs w:val="0"/>
                <w:sz w:val="20"/>
                <w:szCs w:val="20"/>
              </w:rPr>
              <w:t>письменного</w:t>
            </w:r>
          </w:p>
          <w:p w:rsidR="004E0DED" w:rsidRPr="000D4D18" w:rsidRDefault="004E0DED" w:rsidP="004E0DED">
            <w:pPr>
              <w:framePr w:w="16066" w:wrap="notBeside" w:vAnchor="text" w:hAnchor="text" w:xAlign="center" w:y="1"/>
              <w:spacing w:line="230" w:lineRule="exact"/>
              <w:jc w:val="center"/>
              <w:rPr>
                <w:sz w:val="20"/>
                <w:szCs w:val="20"/>
              </w:rPr>
            </w:pPr>
            <w:r w:rsidRPr="000D4D18">
              <w:rPr>
                <w:rStyle w:val="295pt"/>
                <w:bCs w:val="0"/>
                <w:sz w:val="20"/>
                <w:szCs w:val="20"/>
              </w:rPr>
              <w:t>запроса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ED" w:rsidRPr="000D4D18" w:rsidRDefault="004E0DED" w:rsidP="004E0DED">
            <w:pPr>
              <w:framePr w:w="16066" w:wrap="notBeside" w:vAnchor="text" w:hAnchor="text" w:xAlign="center" w:y="1"/>
              <w:spacing w:line="230" w:lineRule="exact"/>
              <w:jc w:val="center"/>
              <w:rPr>
                <w:sz w:val="20"/>
                <w:szCs w:val="20"/>
              </w:rPr>
            </w:pPr>
            <w:r w:rsidRPr="000D4D18">
              <w:rPr>
                <w:rStyle w:val="295pt"/>
                <w:bCs w:val="0"/>
                <w:sz w:val="20"/>
                <w:szCs w:val="20"/>
              </w:rPr>
              <w:t>Период оказания медицинской помощи пациенту, за который идет ознакомление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framePr w:w="16066" w:wrap="notBeside" w:vAnchor="text" w:hAnchor="text" w:xAlign="center" w:y="1"/>
              <w:spacing w:line="230" w:lineRule="exact"/>
              <w:jc w:val="center"/>
              <w:rPr>
                <w:sz w:val="20"/>
                <w:szCs w:val="20"/>
              </w:rPr>
            </w:pPr>
            <w:r w:rsidRPr="000D4D18">
              <w:rPr>
                <w:rStyle w:val="295pt"/>
                <w:bCs w:val="0"/>
                <w:sz w:val="20"/>
                <w:szCs w:val="20"/>
              </w:rPr>
              <w:t xml:space="preserve">Предварительные дата и время посещения помещения </w:t>
            </w:r>
            <w:r w:rsidRPr="000D4D18">
              <w:rPr>
                <w:rStyle w:val="295pt"/>
                <w:sz w:val="20"/>
                <w:szCs w:val="20"/>
              </w:rPr>
              <w:t xml:space="preserve">для </w:t>
            </w:r>
            <w:r w:rsidRPr="000D4D18">
              <w:rPr>
                <w:rStyle w:val="295pt"/>
                <w:bCs w:val="0"/>
                <w:sz w:val="20"/>
                <w:szCs w:val="20"/>
              </w:rPr>
              <w:t>ознакомления с медицинской документацией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framePr w:w="16066" w:wrap="notBeside" w:vAnchor="text" w:hAnchor="text" w:xAlign="center" w:y="1"/>
              <w:spacing w:line="230" w:lineRule="exact"/>
              <w:jc w:val="center"/>
              <w:rPr>
                <w:sz w:val="20"/>
                <w:szCs w:val="20"/>
              </w:rPr>
            </w:pPr>
            <w:r w:rsidRPr="000D4D18">
              <w:rPr>
                <w:rStyle w:val="295pt"/>
                <w:bCs w:val="0"/>
                <w:sz w:val="20"/>
                <w:szCs w:val="20"/>
              </w:rPr>
              <w:t>Дата и время согласования с пациентов ознакомления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framePr w:w="16066" w:wrap="notBeside" w:vAnchor="text" w:hAnchor="text" w:xAlign="center" w:y="1"/>
              <w:spacing w:line="190" w:lineRule="exact"/>
              <w:ind w:left="280"/>
              <w:rPr>
                <w:sz w:val="20"/>
                <w:szCs w:val="20"/>
              </w:rPr>
            </w:pPr>
            <w:r w:rsidRPr="000D4D18">
              <w:rPr>
                <w:rStyle w:val="295pt"/>
                <w:bCs w:val="0"/>
                <w:sz w:val="20"/>
                <w:szCs w:val="20"/>
              </w:rPr>
              <w:t>Исполнитель, подпись</w:t>
            </w:r>
          </w:p>
        </w:tc>
      </w:tr>
      <w:tr w:rsidR="004E0DED" w:rsidTr="004E0DED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DED" w:rsidTr="004E0DED">
        <w:trPr>
          <w:trHeight w:hRule="exact"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framePr w:w="160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DED" w:rsidRDefault="004E0DED" w:rsidP="004E0DED">
      <w:pPr>
        <w:framePr w:w="16066" w:wrap="notBeside" w:vAnchor="text" w:hAnchor="text" w:xAlign="center" w:y="1"/>
        <w:rPr>
          <w:sz w:val="2"/>
          <w:szCs w:val="2"/>
        </w:rPr>
      </w:pPr>
    </w:p>
    <w:p w:rsidR="004E0DED" w:rsidRDefault="004E0DED" w:rsidP="004E0DED">
      <w:pPr>
        <w:rPr>
          <w:sz w:val="2"/>
          <w:szCs w:val="2"/>
        </w:rPr>
      </w:pPr>
    </w:p>
    <w:p w:rsidR="004E0DED" w:rsidRDefault="004E0DED" w:rsidP="004E0DED">
      <w:pPr>
        <w:tabs>
          <w:tab w:val="left" w:leader="underscore" w:pos="14916"/>
          <w:tab w:val="left" w:leader="underscore" w:pos="15794"/>
        </w:tabs>
        <w:spacing w:after="55" w:line="197" w:lineRule="exact"/>
        <w:ind w:left="13620" w:firstLine="960"/>
        <w:rPr>
          <w:rStyle w:val="131"/>
        </w:rPr>
      </w:pPr>
    </w:p>
    <w:p w:rsidR="0070346F" w:rsidRDefault="004E0DED" w:rsidP="0070346F">
      <w:pPr>
        <w:pStyle w:val="ConsNormal"/>
        <w:widowControl/>
        <w:ind w:left="12036" w:firstLine="0"/>
        <w:rPr>
          <w:rStyle w:val="131"/>
        </w:rPr>
      </w:pPr>
      <w:r w:rsidRPr="002D1BEB">
        <w:rPr>
          <w:rStyle w:val="131"/>
        </w:rPr>
        <w:t xml:space="preserve">Приложение №5 </w:t>
      </w:r>
    </w:p>
    <w:p w:rsidR="0070346F" w:rsidRPr="0070346F" w:rsidRDefault="004E0DED" w:rsidP="0070346F">
      <w:pPr>
        <w:pStyle w:val="ConsNormal"/>
        <w:widowControl/>
        <w:ind w:left="12036" w:firstLine="0"/>
        <w:rPr>
          <w:b/>
          <w:sz w:val="20"/>
        </w:rPr>
      </w:pPr>
      <w:r w:rsidRPr="002D1BEB">
        <w:rPr>
          <w:rStyle w:val="131"/>
        </w:rPr>
        <w:t xml:space="preserve">к приказу ГБУЗ «КДКБ №1» </w:t>
      </w:r>
      <w:r w:rsidR="001607EE" w:rsidRPr="0070346F">
        <w:rPr>
          <w:b/>
          <w:sz w:val="20"/>
        </w:rPr>
        <w:t>№ 419</w:t>
      </w:r>
      <w:r w:rsidRPr="002D1BEB">
        <w:rPr>
          <w:rStyle w:val="131"/>
        </w:rPr>
        <w:t xml:space="preserve"> </w:t>
      </w:r>
      <w:r w:rsidR="001607EE">
        <w:rPr>
          <w:rStyle w:val="131"/>
        </w:rPr>
        <w:t xml:space="preserve"> </w:t>
      </w:r>
      <w:r w:rsidR="0070346F" w:rsidRPr="0070346F">
        <w:rPr>
          <w:b/>
          <w:sz w:val="20"/>
        </w:rPr>
        <w:t xml:space="preserve">от 11.09.19г. </w:t>
      </w:r>
    </w:p>
    <w:p w:rsidR="004E0DED" w:rsidRPr="002D1BEB" w:rsidRDefault="004E0DED" w:rsidP="004E0DED">
      <w:pPr>
        <w:tabs>
          <w:tab w:val="left" w:leader="underscore" w:pos="14916"/>
          <w:tab w:val="left" w:leader="underscore" w:pos="15794"/>
        </w:tabs>
        <w:spacing w:after="55" w:line="197" w:lineRule="exact"/>
        <w:ind w:left="12900" w:firstLine="960"/>
      </w:pPr>
      <w:r w:rsidRPr="002D1BEB">
        <w:rPr>
          <w:rStyle w:val="131"/>
        </w:rPr>
        <w:t xml:space="preserve"> </w:t>
      </w:r>
      <w:r w:rsidR="00B87315">
        <w:rPr>
          <w:rStyle w:val="131"/>
        </w:rPr>
        <w:t xml:space="preserve"> </w:t>
      </w:r>
    </w:p>
    <w:p w:rsidR="004E0DED" w:rsidRPr="008D0606" w:rsidRDefault="004E0DED" w:rsidP="004E0DED">
      <w:pPr>
        <w:spacing w:line="278" w:lineRule="exact"/>
        <w:ind w:left="20"/>
        <w:jc w:val="center"/>
        <w:rPr>
          <w:rStyle w:val="28"/>
          <w:bCs w:val="0"/>
          <w:sz w:val="24"/>
          <w:szCs w:val="24"/>
        </w:rPr>
      </w:pPr>
      <w:r w:rsidRPr="008D0606">
        <w:rPr>
          <w:rStyle w:val="28"/>
          <w:bCs w:val="0"/>
          <w:sz w:val="24"/>
          <w:szCs w:val="24"/>
        </w:rPr>
        <w:t>Журнал учета работы помещения</w:t>
      </w:r>
      <w:r w:rsidRPr="008D0606">
        <w:rPr>
          <w:rStyle w:val="28"/>
          <w:bCs w:val="0"/>
          <w:sz w:val="24"/>
          <w:szCs w:val="24"/>
        </w:rPr>
        <w:br/>
        <w:t>для ознакомления с медицинской документацией</w:t>
      </w:r>
    </w:p>
    <w:p w:rsidR="004E0DED" w:rsidRDefault="004E0DED" w:rsidP="004E0DED">
      <w:pPr>
        <w:spacing w:line="278" w:lineRule="exact"/>
        <w:ind w:left="20"/>
        <w:jc w:val="center"/>
        <w:rPr>
          <w:rStyle w:val="28"/>
          <w:b w:val="0"/>
          <w:bCs w:val="0"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3"/>
        <w:gridCol w:w="1417"/>
        <w:gridCol w:w="1959"/>
        <w:gridCol w:w="1701"/>
        <w:gridCol w:w="2694"/>
        <w:gridCol w:w="2693"/>
        <w:gridCol w:w="2551"/>
        <w:gridCol w:w="2468"/>
      </w:tblGrid>
      <w:tr w:rsidR="004E0DED" w:rsidRPr="008D0606" w:rsidTr="000D4D18">
        <w:trPr>
          <w:trHeight w:hRule="exact" w:val="22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spacing w:after="60" w:line="180" w:lineRule="exact"/>
              <w:ind w:left="220"/>
              <w:rPr>
                <w:b/>
                <w:sz w:val="20"/>
                <w:szCs w:val="20"/>
              </w:rPr>
            </w:pPr>
            <w:r w:rsidRPr="000D4D18">
              <w:rPr>
                <w:rStyle w:val="29pt"/>
                <w:sz w:val="20"/>
                <w:szCs w:val="20"/>
              </w:rPr>
              <w:t>№</w:t>
            </w:r>
          </w:p>
          <w:p w:rsidR="004E0DED" w:rsidRPr="000D4D18" w:rsidRDefault="004E0DED" w:rsidP="004E0DED">
            <w:pPr>
              <w:spacing w:before="60" w:line="180" w:lineRule="exact"/>
              <w:ind w:left="22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D4D18">
              <w:rPr>
                <w:rStyle w:val="29pt"/>
                <w:sz w:val="20"/>
                <w:szCs w:val="20"/>
              </w:rPr>
              <w:t>п</w:t>
            </w:r>
            <w:proofErr w:type="spellEnd"/>
            <w:proofErr w:type="gramEnd"/>
            <w:r w:rsidRPr="000D4D18">
              <w:rPr>
                <w:rStyle w:val="29pt"/>
                <w:sz w:val="20"/>
                <w:szCs w:val="20"/>
              </w:rPr>
              <w:t>/</w:t>
            </w:r>
            <w:proofErr w:type="spellStart"/>
            <w:r w:rsidRPr="000D4D18">
              <w:rPr>
                <w:rStyle w:val="29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57" w:rsidRPr="000D4D18" w:rsidRDefault="004E0DED" w:rsidP="00C95757">
            <w:pPr>
              <w:spacing w:line="206" w:lineRule="exact"/>
              <w:ind w:left="180"/>
              <w:rPr>
                <w:rStyle w:val="29pt"/>
                <w:sz w:val="20"/>
                <w:szCs w:val="20"/>
              </w:rPr>
            </w:pPr>
            <w:r w:rsidRPr="000D4D18">
              <w:rPr>
                <w:rStyle w:val="29pt"/>
                <w:sz w:val="20"/>
                <w:szCs w:val="20"/>
              </w:rPr>
              <w:t>Дата и время посещения пациентом помещения</w:t>
            </w:r>
            <w:r w:rsidR="00C95757" w:rsidRPr="000D4D18">
              <w:rPr>
                <w:rStyle w:val="29pt"/>
                <w:sz w:val="20"/>
                <w:szCs w:val="20"/>
              </w:rPr>
              <w:t>, время выдачи мед документации,</w:t>
            </w:r>
          </w:p>
          <w:p w:rsidR="004E0DED" w:rsidRPr="000D4D18" w:rsidRDefault="00C95757" w:rsidP="00C95757">
            <w:pPr>
              <w:spacing w:line="206" w:lineRule="exact"/>
              <w:ind w:left="300" w:hanging="80"/>
              <w:rPr>
                <w:b/>
                <w:sz w:val="20"/>
                <w:szCs w:val="20"/>
              </w:rPr>
            </w:pPr>
            <w:r w:rsidRPr="000D4D18">
              <w:rPr>
                <w:rStyle w:val="29pt"/>
                <w:sz w:val="20"/>
                <w:szCs w:val="20"/>
              </w:rPr>
              <w:t>и ее время возврата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spacing w:line="206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0D4D18">
              <w:rPr>
                <w:rStyle w:val="29pt"/>
                <w:sz w:val="20"/>
                <w:szCs w:val="20"/>
              </w:rPr>
              <w:t>Вид выданной на руки пациенту (представит</w:t>
            </w:r>
            <w:r w:rsidR="000E01FC" w:rsidRPr="000D4D18">
              <w:rPr>
                <w:rStyle w:val="29pt"/>
                <w:sz w:val="20"/>
                <w:szCs w:val="20"/>
              </w:rPr>
              <w:t>еля</w:t>
            </w:r>
            <w:r w:rsidRPr="000D4D18">
              <w:rPr>
                <w:rStyle w:val="29pt"/>
                <w:sz w:val="20"/>
                <w:szCs w:val="20"/>
              </w:rPr>
              <w:t>)</w:t>
            </w:r>
            <w:proofErr w:type="gramEnd"/>
          </w:p>
          <w:p w:rsidR="004E0DED" w:rsidRPr="000D4D18" w:rsidRDefault="004E0DED" w:rsidP="004E0DED">
            <w:pPr>
              <w:spacing w:line="206" w:lineRule="exact"/>
              <w:ind w:left="180"/>
              <w:rPr>
                <w:b/>
                <w:sz w:val="20"/>
                <w:szCs w:val="20"/>
              </w:rPr>
            </w:pPr>
            <w:r w:rsidRPr="000D4D18">
              <w:rPr>
                <w:rStyle w:val="29pt"/>
                <w:sz w:val="20"/>
                <w:szCs w:val="20"/>
              </w:rPr>
              <w:t>медицинской</w:t>
            </w:r>
          </w:p>
          <w:p w:rsidR="004E0DED" w:rsidRPr="000D4D18" w:rsidRDefault="004E0DED" w:rsidP="004E0DED">
            <w:pPr>
              <w:spacing w:line="206" w:lineRule="exact"/>
              <w:ind w:left="180"/>
              <w:rPr>
                <w:rStyle w:val="29pt"/>
                <w:sz w:val="20"/>
                <w:szCs w:val="20"/>
              </w:rPr>
            </w:pPr>
            <w:r w:rsidRPr="000D4D18">
              <w:rPr>
                <w:rStyle w:val="29pt"/>
                <w:sz w:val="20"/>
                <w:szCs w:val="20"/>
              </w:rPr>
              <w:t>документации</w:t>
            </w:r>
          </w:p>
          <w:p w:rsidR="00C95757" w:rsidRPr="000D4D18" w:rsidRDefault="00C95757" w:rsidP="004E0DED">
            <w:pPr>
              <w:spacing w:line="206" w:lineRule="exact"/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spacing w:line="206" w:lineRule="exact"/>
              <w:jc w:val="center"/>
              <w:rPr>
                <w:b/>
                <w:sz w:val="20"/>
                <w:szCs w:val="20"/>
              </w:rPr>
            </w:pPr>
            <w:r w:rsidRPr="000D4D18">
              <w:rPr>
                <w:rStyle w:val="29pt"/>
                <w:sz w:val="20"/>
                <w:szCs w:val="20"/>
              </w:rPr>
              <w:t>Фамилия, имя</w:t>
            </w:r>
            <w:proofErr w:type="gramStart"/>
            <w:r w:rsidRPr="000D4D18">
              <w:rPr>
                <w:rStyle w:val="29pt"/>
                <w:sz w:val="20"/>
                <w:szCs w:val="20"/>
              </w:rPr>
              <w:t>.</w:t>
            </w:r>
            <w:proofErr w:type="gramEnd"/>
            <w:r w:rsidRPr="000D4D18">
              <w:rPr>
                <w:rStyle w:val="29pt"/>
                <w:sz w:val="20"/>
                <w:szCs w:val="20"/>
              </w:rPr>
              <w:t xml:space="preserve"> </w:t>
            </w:r>
            <w:proofErr w:type="gramStart"/>
            <w:r w:rsidRPr="000D4D18">
              <w:rPr>
                <w:rStyle w:val="29pt"/>
                <w:sz w:val="20"/>
                <w:szCs w:val="20"/>
              </w:rPr>
              <w:t>о</w:t>
            </w:r>
            <w:proofErr w:type="gramEnd"/>
            <w:r w:rsidRPr="000D4D18">
              <w:rPr>
                <w:rStyle w:val="29pt"/>
                <w:sz w:val="20"/>
                <w:szCs w:val="20"/>
              </w:rPr>
              <w:t>тчество пациента (представителя), получившего на руки медицинскую документацию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spacing w:line="211" w:lineRule="exact"/>
              <w:jc w:val="center"/>
              <w:rPr>
                <w:rStyle w:val="29pt"/>
                <w:sz w:val="20"/>
                <w:szCs w:val="20"/>
              </w:rPr>
            </w:pPr>
            <w:r w:rsidRPr="000D4D18">
              <w:rPr>
                <w:rStyle w:val="29pt"/>
                <w:sz w:val="20"/>
                <w:szCs w:val="20"/>
              </w:rPr>
              <w:t>Реквизиты документа, удостоверяющего личность пациента (представителя)</w:t>
            </w:r>
          </w:p>
          <w:p w:rsidR="00C95757" w:rsidRPr="000D4D18" w:rsidRDefault="00C95757" w:rsidP="004E0DED">
            <w:pPr>
              <w:spacing w:line="211" w:lineRule="exact"/>
              <w:jc w:val="center"/>
              <w:rPr>
                <w:rStyle w:val="29pt"/>
                <w:sz w:val="20"/>
                <w:szCs w:val="20"/>
              </w:rPr>
            </w:pPr>
          </w:p>
          <w:p w:rsidR="00C95757" w:rsidRPr="000D4D18" w:rsidRDefault="00C95757" w:rsidP="00C95757">
            <w:pPr>
              <w:spacing w:line="211" w:lineRule="exact"/>
              <w:jc w:val="center"/>
              <w:rPr>
                <w:b/>
                <w:sz w:val="20"/>
                <w:szCs w:val="20"/>
              </w:rPr>
            </w:pPr>
            <w:r w:rsidRPr="000D4D18">
              <w:rPr>
                <w:rStyle w:val="29pt"/>
                <w:sz w:val="20"/>
                <w:szCs w:val="20"/>
              </w:rPr>
              <w:t>Реквизиты документа, удостоверяющего полномочия законного представителя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spacing w:line="206" w:lineRule="exact"/>
              <w:jc w:val="center"/>
              <w:rPr>
                <w:b/>
                <w:sz w:val="20"/>
                <w:szCs w:val="20"/>
              </w:rPr>
            </w:pPr>
            <w:r w:rsidRPr="000D4D18">
              <w:rPr>
                <w:rStyle w:val="29pt"/>
                <w:sz w:val="20"/>
                <w:szCs w:val="20"/>
              </w:rPr>
              <w:t>ФИО лечащего врача или другого медицинского работника, принимающего непосредственное участие в обследовании и лечении пациента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spacing w:line="206" w:lineRule="exact"/>
              <w:jc w:val="center"/>
              <w:rPr>
                <w:b/>
                <w:sz w:val="20"/>
                <w:szCs w:val="20"/>
              </w:rPr>
            </w:pPr>
            <w:r w:rsidRPr="000D4D18">
              <w:rPr>
                <w:rStyle w:val="29pt"/>
                <w:sz w:val="20"/>
                <w:szCs w:val="20"/>
              </w:rPr>
              <w:t xml:space="preserve">Подпись пациента (представителя) об ознакомлении с инструкцией «0 порядке обращения с </w:t>
            </w:r>
            <w:proofErr w:type="spellStart"/>
            <w:r w:rsidRPr="000D4D18">
              <w:rPr>
                <w:rStyle w:val="29pt"/>
                <w:sz w:val="20"/>
                <w:szCs w:val="20"/>
              </w:rPr>
              <w:t>мел</w:t>
            </w:r>
            <w:proofErr w:type="gramStart"/>
            <w:r w:rsidRPr="000D4D18">
              <w:rPr>
                <w:rStyle w:val="29pt"/>
                <w:sz w:val="20"/>
                <w:szCs w:val="20"/>
              </w:rPr>
              <w:t>.л</w:t>
            </w:r>
            <w:proofErr w:type="gramEnd"/>
            <w:r w:rsidRPr="000D4D18">
              <w:rPr>
                <w:rStyle w:val="29pt"/>
                <w:sz w:val="20"/>
                <w:szCs w:val="20"/>
              </w:rPr>
              <w:t>окументацией</w:t>
            </w:r>
            <w:proofErr w:type="spellEnd"/>
            <w:r w:rsidRPr="000D4D18">
              <w:rPr>
                <w:rStyle w:val="29pt"/>
                <w:sz w:val="20"/>
                <w:szCs w:val="20"/>
              </w:rPr>
              <w:t xml:space="preserve"> во время ознакомления пациента/</w:t>
            </w:r>
            <w:proofErr w:type="spellStart"/>
            <w:r w:rsidRPr="000D4D18">
              <w:rPr>
                <w:rStyle w:val="29pt"/>
                <w:sz w:val="20"/>
                <w:szCs w:val="20"/>
              </w:rPr>
              <w:t>закониого</w:t>
            </w:r>
            <w:proofErr w:type="spellEnd"/>
            <w:r w:rsidRPr="000D4D18">
              <w:rPr>
                <w:rStyle w:val="29pt"/>
                <w:sz w:val="20"/>
                <w:szCs w:val="20"/>
              </w:rPr>
              <w:t xml:space="preserve"> представителя»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DED" w:rsidRPr="000D4D18" w:rsidRDefault="004E0DED" w:rsidP="004E0DED">
            <w:pPr>
              <w:spacing w:line="206" w:lineRule="exact"/>
              <w:jc w:val="center"/>
              <w:rPr>
                <w:b/>
                <w:sz w:val="20"/>
                <w:szCs w:val="20"/>
              </w:rPr>
            </w:pPr>
            <w:r w:rsidRPr="000D4D18">
              <w:rPr>
                <w:rStyle w:val="29pt"/>
                <w:sz w:val="20"/>
                <w:szCs w:val="20"/>
              </w:rPr>
              <w:t>Подпись пациента (представителя) об ознакомлении с медицинской документацией, фактическое время ознакомления (минут, часов)</w:t>
            </w:r>
          </w:p>
        </w:tc>
      </w:tr>
      <w:tr w:rsidR="004E0DED" w:rsidTr="00C95757">
        <w:trPr>
          <w:trHeight w:hRule="exact" w:val="3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ED" w:rsidRDefault="004E0DED" w:rsidP="004E0DED">
            <w:pPr>
              <w:tabs>
                <w:tab w:val="left" w:leader="underscore" w:pos="283"/>
                <w:tab w:val="left" w:leader="underscore" w:pos="384"/>
              </w:tabs>
              <w:spacing w:line="200" w:lineRule="exact"/>
              <w:jc w:val="both"/>
            </w:pPr>
            <w:r>
              <w:rPr>
                <w:rStyle w:val="2FranklinGothicHeavy10pt"/>
                <w:lang w:bidi="ru-RU"/>
              </w:rPr>
              <w:tab/>
            </w:r>
            <w:r>
              <w:rPr>
                <w:rStyle w:val="2FranklinGothicHeavy10pt"/>
                <w:lang w:bidi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</w:tr>
      <w:tr w:rsidR="004E0DED" w:rsidTr="00C95757">
        <w:trPr>
          <w:trHeight w:hRule="exact" w:val="4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ED" w:rsidRDefault="004E0DED" w:rsidP="004E0DED">
            <w:pPr>
              <w:rPr>
                <w:sz w:val="10"/>
                <w:szCs w:val="10"/>
              </w:rPr>
            </w:pPr>
          </w:p>
        </w:tc>
      </w:tr>
      <w:tr w:rsidR="000E01FC" w:rsidTr="00C95757">
        <w:trPr>
          <w:trHeight w:hRule="exact" w:val="4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FC" w:rsidRDefault="000E01FC" w:rsidP="004E0DE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FC" w:rsidRDefault="000E01FC" w:rsidP="004E0DED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FC" w:rsidRDefault="000E01FC" w:rsidP="004E0DE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FC" w:rsidRDefault="000E01FC" w:rsidP="004E0DED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FC" w:rsidRDefault="000E01FC" w:rsidP="004E0DE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FC" w:rsidRDefault="000E01FC" w:rsidP="004E0DED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FC" w:rsidRDefault="000E01FC" w:rsidP="004E0DED">
            <w:pPr>
              <w:rPr>
                <w:sz w:val="10"/>
                <w:szCs w:val="1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FC" w:rsidRDefault="000E01FC" w:rsidP="004E0DED">
            <w:pPr>
              <w:rPr>
                <w:sz w:val="10"/>
                <w:szCs w:val="10"/>
              </w:rPr>
            </w:pPr>
          </w:p>
        </w:tc>
      </w:tr>
    </w:tbl>
    <w:p w:rsidR="004E0DED" w:rsidRDefault="004E0DED" w:rsidP="004E0DED">
      <w:pPr>
        <w:spacing w:line="278" w:lineRule="exact"/>
        <w:ind w:left="20"/>
        <w:jc w:val="center"/>
        <w:rPr>
          <w:rStyle w:val="28"/>
          <w:b w:val="0"/>
          <w:bCs w:val="0"/>
        </w:rPr>
      </w:pPr>
    </w:p>
    <w:p w:rsidR="004E0DED" w:rsidRDefault="004E0DED" w:rsidP="004E0DED">
      <w:pPr>
        <w:spacing w:line="278" w:lineRule="exact"/>
        <w:ind w:left="20"/>
        <w:jc w:val="center"/>
      </w:pPr>
    </w:p>
    <w:p w:rsidR="004E0DED" w:rsidRDefault="004E0DED" w:rsidP="004E0DED">
      <w:pPr>
        <w:rPr>
          <w:sz w:val="2"/>
          <w:szCs w:val="2"/>
        </w:rPr>
      </w:pPr>
    </w:p>
    <w:p w:rsidR="004E0DED" w:rsidRDefault="004E0DED" w:rsidP="004E0DED">
      <w:pPr>
        <w:rPr>
          <w:sz w:val="2"/>
          <w:szCs w:val="2"/>
        </w:rPr>
        <w:sectPr w:rsidR="004E0DED" w:rsidSect="004E0DED">
          <w:pgSz w:w="16840" w:h="11900" w:orient="landscape"/>
          <w:pgMar w:top="709" w:right="399" w:bottom="573" w:left="346" w:header="0" w:footer="3" w:gutter="0"/>
          <w:cols w:space="720"/>
          <w:noEndnote/>
          <w:docGrid w:linePitch="360"/>
        </w:sectPr>
      </w:pPr>
    </w:p>
    <w:p w:rsidR="007E183C" w:rsidRDefault="007E183C" w:rsidP="007E183C">
      <w:pPr>
        <w:spacing w:after="140" w:line="220" w:lineRule="exact"/>
        <w:ind w:left="5954" w:right="40"/>
        <w:jc w:val="center"/>
        <w:rPr>
          <w:rStyle w:val="28"/>
          <w:b w:val="0"/>
          <w:bCs w:val="0"/>
        </w:rPr>
      </w:pPr>
      <w:r>
        <w:rPr>
          <w:rStyle w:val="28"/>
          <w:b w:val="0"/>
          <w:bCs w:val="0"/>
        </w:rPr>
        <w:lastRenderedPageBreak/>
        <w:t xml:space="preserve">Приложение № </w:t>
      </w:r>
      <w:r w:rsidR="002A2BC9">
        <w:rPr>
          <w:rStyle w:val="28"/>
          <w:b w:val="0"/>
          <w:bCs w:val="0"/>
        </w:rPr>
        <w:t>6</w:t>
      </w:r>
      <w:r>
        <w:rPr>
          <w:rStyle w:val="28"/>
          <w:b w:val="0"/>
          <w:bCs w:val="0"/>
        </w:rPr>
        <w:t xml:space="preserve"> к приказу</w:t>
      </w:r>
    </w:p>
    <w:p w:rsidR="0070346F" w:rsidRDefault="007E183C" w:rsidP="0070346F">
      <w:pPr>
        <w:pStyle w:val="ConsNormal"/>
        <w:widowControl/>
        <w:ind w:left="5652" w:firstLine="12"/>
        <w:rPr>
          <w:b/>
          <w:szCs w:val="24"/>
        </w:rPr>
      </w:pPr>
      <w:r>
        <w:rPr>
          <w:rStyle w:val="28"/>
          <w:b w:val="0"/>
          <w:bCs w:val="0"/>
        </w:rPr>
        <w:t xml:space="preserve">ГБУЗ «КДКБ №1» </w:t>
      </w:r>
      <w:r w:rsidR="001607EE">
        <w:rPr>
          <w:b/>
          <w:szCs w:val="24"/>
        </w:rPr>
        <w:t xml:space="preserve">№ </w:t>
      </w:r>
      <w:r w:rsidR="00B87315">
        <w:rPr>
          <w:rStyle w:val="28"/>
          <w:b w:val="0"/>
          <w:bCs w:val="0"/>
        </w:rPr>
        <w:t xml:space="preserve"> </w:t>
      </w:r>
      <w:r w:rsidR="001607EE">
        <w:rPr>
          <w:b/>
          <w:szCs w:val="24"/>
        </w:rPr>
        <w:t xml:space="preserve">419  </w:t>
      </w:r>
      <w:r w:rsidR="0070346F">
        <w:rPr>
          <w:b/>
          <w:szCs w:val="24"/>
        </w:rPr>
        <w:t xml:space="preserve">от 11.09.19г. </w:t>
      </w:r>
    </w:p>
    <w:p w:rsidR="007E183C" w:rsidRDefault="00B87315" w:rsidP="007E183C">
      <w:pPr>
        <w:spacing w:after="140" w:line="220" w:lineRule="exact"/>
        <w:ind w:left="5954" w:right="40"/>
        <w:jc w:val="center"/>
        <w:rPr>
          <w:rStyle w:val="28"/>
          <w:b w:val="0"/>
          <w:bCs w:val="0"/>
        </w:rPr>
      </w:pPr>
      <w:r>
        <w:rPr>
          <w:rStyle w:val="28"/>
          <w:b w:val="0"/>
          <w:bCs w:val="0"/>
        </w:rPr>
        <w:t xml:space="preserve"> </w:t>
      </w:r>
      <w:r w:rsidR="007E183C">
        <w:rPr>
          <w:rStyle w:val="28"/>
          <w:b w:val="0"/>
          <w:bCs w:val="0"/>
        </w:rPr>
        <w:t xml:space="preserve">                            </w:t>
      </w:r>
    </w:p>
    <w:p w:rsidR="007E183C" w:rsidRDefault="007E183C" w:rsidP="007E183C">
      <w:pPr>
        <w:spacing w:after="140" w:line="220" w:lineRule="exact"/>
        <w:ind w:right="40"/>
        <w:jc w:val="center"/>
        <w:rPr>
          <w:rStyle w:val="28"/>
          <w:b w:val="0"/>
          <w:bCs w:val="0"/>
        </w:rPr>
      </w:pPr>
    </w:p>
    <w:p w:rsidR="007E183C" w:rsidRDefault="007E183C" w:rsidP="007E183C">
      <w:pPr>
        <w:spacing w:after="140" w:line="220" w:lineRule="exact"/>
        <w:ind w:right="40"/>
        <w:jc w:val="center"/>
        <w:rPr>
          <w:rStyle w:val="28"/>
          <w:b w:val="0"/>
          <w:bCs w:val="0"/>
        </w:rPr>
      </w:pPr>
    </w:p>
    <w:p w:rsidR="007E183C" w:rsidRPr="007E183C" w:rsidRDefault="007E183C" w:rsidP="007E183C">
      <w:pPr>
        <w:spacing w:after="140" w:line="220" w:lineRule="exact"/>
        <w:ind w:right="40"/>
        <w:jc w:val="center"/>
      </w:pPr>
      <w:r w:rsidRPr="007E183C">
        <w:rPr>
          <w:rStyle w:val="28"/>
          <w:bCs w:val="0"/>
        </w:rPr>
        <w:t>ИНСТРУКЦИЯ</w:t>
      </w:r>
    </w:p>
    <w:p w:rsidR="007E183C" w:rsidRPr="00607C35" w:rsidRDefault="007E183C" w:rsidP="007E183C">
      <w:pPr>
        <w:spacing w:after="195" w:line="312" w:lineRule="exact"/>
        <w:ind w:right="40"/>
        <w:jc w:val="center"/>
      </w:pPr>
      <w:r w:rsidRPr="007E183C">
        <w:rPr>
          <w:rStyle w:val="28"/>
          <w:bCs w:val="0"/>
        </w:rPr>
        <w:t>«</w:t>
      </w:r>
      <w:r w:rsidRPr="00607C35">
        <w:rPr>
          <w:rStyle w:val="28"/>
          <w:bCs w:val="0"/>
        </w:rPr>
        <w:t xml:space="preserve">О порядке </w:t>
      </w:r>
      <w:r w:rsidRPr="00607C35">
        <w:rPr>
          <w:b/>
          <w:color w:val="000000"/>
          <w:lang w:bidi="ru-RU"/>
        </w:rPr>
        <w:t>обращения</w:t>
      </w:r>
      <w:r w:rsidRPr="00607C35">
        <w:rPr>
          <w:color w:val="000000"/>
          <w:lang w:bidi="ru-RU"/>
        </w:rPr>
        <w:t xml:space="preserve"> с </w:t>
      </w:r>
      <w:r w:rsidRPr="00607C35">
        <w:rPr>
          <w:rStyle w:val="28"/>
          <w:bCs w:val="0"/>
        </w:rPr>
        <w:t xml:space="preserve">медицинской документацией </w:t>
      </w:r>
      <w:r w:rsidRPr="00607C35">
        <w:rPr>
          <w:color w:val="000000"/>
          <w:lang w:bidi="ru-RU"/>
        </w:rPr>
        <w:t xml:space="preserve">во </w:t>
      </w:r>
      <w:r w:rsidRPr="00607C35">
        <w:rPr>
          <w:rStyle w:val="28"/>
          <w:bCs w:val="0"/>
        </w:rPr>
        <w:t>время ознакомления</w:t>
      </w:r>
      <w:r w:rsidRPr="00607C35">
        <w:rPr>
          <w:rStyle w:val="28"/>
          <w:bCs w:val="0"/>
        </w:rPr>
        <w:br/>
        <w:t>пациента либо его законного представителя»</w:t>
      </w:r>
    </w:p>
    <w:p w:rsidR="007E183C" w:rsidRDefault="007E183C" w:rsidP="007E183C">
      <w:pPr>
        <w:spacing w:after="165" w:line="293" w:lineRule="exact"/>
        <w:ind w:firstLine="660"/>
        <w:jc w:val="both"/>
      </w:pPr>
      <w:r>
        <w:rPr>
          <w:rStyle w:val="72"/>
        </w:rPr>
        <w:t xml:space="preserve">Настоящая инструкция определяет порядок обращения </w:t>
      </w:r>
      <w:r>
        <w:rPr>
          <w:color w:val="000000"/>
          <w:lang w:bidi="ru-RU"/>
        </w:rPr>
        <w:t xml:space="preserve">с </w:t>
      </w:r>
      <w:r>
        <w:rPr>
          <w:rStyle w:val="72"/>
        </w:rPr>
        <w:t xml:space="preserve">медицинской документацией </w:t>
      </w:r>
      <w:r>
        <w:rPr>
          <w:color w:val="000000"/>
          <w:lang w:bidi="ru-RU"/>
        </w:rPr>
        <w:t xml:space="preserve">во </w:t>
      </w:r>
      <w:r>
        <w:rPr>
          <w:rStyle w:val="72"/>
        </w:rPr>
        <w:t xml:space="preserve">время ознакомления пациента либо его законного представителя с медицинской документацией, отражающей состояние здоровья пациента в </w:t>
      </w:r>
      <w:r w:rsidR="00607C35">
        <w:rPr>
          <w:rStyle w:val="72"/>
        </w:rPr>
        <w:t>ГБУЗ «КДКБ №1»</w:t>
      </w:r>
      <w:r>
        <w:rPr>
          <w:rStyle w:val="72"/>
        </w:rPr>
        <w:t>.</w:t>
      </w:r>
    </w:p>
    <w:p w:rsidR="007E183C" w:rsidRDefault="007E183C" w:rsidP="007E183C">
      <w:pPr>
        <w:spacing w:after="176" w:line="312" w:lineRule="exact"/>
        <w:ind w:firstLine="660"/>
        <w:jc w:val="both"/>
      </w:pPr>
      <w:r>
        <w:rPr>
          <w:rStyle w:val="72"/>
        </w:rPr>
        <w:t xml:space="preserve">Медицинская документация, отражающая состояние здоровья пациента </w:t>
      </w:r>
      <w:r w:rsidR="00607C35">
        <w:rPr>
          <w:rStyle w:val="711pt"/>
        </w:rPr>
        <w:t>ГБУЗ «КДКБ №1»</w:t>
      </w:r>
      <w:r>
        <w:rPr>
          <w:rStyle w:val="72"/>
        </w:rPr>
        <w:t xml:space="preserve"> является собственностью </w:t>
      </w:r>
      <w:r w:rsidR="00607C35">
        <w:rPr>
          <w:rStyle w:val="72"/>
        </w:rPr>
        <w:t>ГБУЗ «КДКБ №1</w:t>
      </w:r>
      <w:r>
        <w:rPr>
          <w:rStyle w:val="72"/>
        </w:rPr>
        <w:t>». Медицинская документация подлежит хранению в медицинской организации. З</w:t>
      </w:r>
      <w:r w:rsidR="00607C35">
        <w:rPr>
          <w:rStyle w:val="72"/>
        </w:rPr>
        <w:t>аконодательством РФ не предусмотр</w:t>
      </w:r>
      <w:r>
        <w:rPr>
          <w:rStyle w:val="72"/>
        </w:rPr>
        <w:t>ена возможность передачи подлинной медицинской документации пациенту либо его законному представителю для постоянного хранения.</w:t>
      </w:r>
    </w:p>
    <w:p w:rsidR="007E183C" w:rsidRDefault="007E183C" w:rsidP="007E183C">
      <w:pPr>
        <w:spacing w:after="242" w:line="317" w:lineRule="exact"/>
        <w:ind w:firstLine="660"/>
        <w:jc w:val="both"/>
      </w:pPr>
      <w:r>
        <w:rPr>
          <w:rStyle w:val="72"/>
        </w:rPr>
        <w:t xml:space="preserve">Во время ознакомления с медицинской документацией пациент либо законный представитель пациента обязан обращаться с медицинской документацией аккуратно </w:t>
      </w:r>
      <w:r>
        <w:rPr>
          <w:color w:val="000000"/>
          <w:lang w:bidi="ru-RU"/>
        </w:rPr>
        <w:t xml:space="preserve">и </w:t>
      </w:r>
      <w:r>
        <w:rPr>
          <w:rStyle w:val="72"/>
        </w:rPr>
        <w:t>бережно. Во время ознакомления с медицинской документацией пациент либо законный представитель вправе делать выписки из нее</w:t>
      </w:r>
      <w:r w:rsidR="00607C35">
        <w:rPr>
          <w:rStyle w:val="72"/>
        </w:rPr>
        <w:t xml:space="preserve">, </w:t>
      </w:r>
      <w:r>
        <w:rPr>
          <w:rStyle w:val="72"/>
        </w:rPr>
        <w:t xml:space="preserve"> фотографировать документацию.</w:t>
      </w:r>
    </w:p>
    <w:p w:rsidR="007E183C" w:rsidRDefault="007E183C" w:rsidP="007E183C">
      <w:pPr>
        <w:spacing w:after="213" w:line="240" w:lineRule="exact"/>
        <w:ind w:firstLine="660"/>
        <w:jc w:val="both"/>
      </w:pPr>
      <w:r>
        <w:rPr>
          <w:rStyle w:val="72"/>
        </w:rPr>
        <w:t>Запрещается:</w:t>
      </w:r>
    </w:p>
    <w:p w:rsidR="007E183C" w:rsidRDefault="00607C35" w:rsidP="007E183C">
      <w:pPr>
        <w:spacing w:after="215" w:line="283" w:lineRule="exact"/>
        <w:ind w:firstLine="660"/>
        <w:jc w:val="both"/>
      </w:pPr>
      <w:r>
        <w:rPr>
          <w:color w:val="000000"/>
          <w:lang w:bidi="ru-RU"/>
        </w:rPr>
        <w:t>-</w:t>
      </w:r>
      <w:r w:rsidR="007E183C">
        <w:rPr>
          <w:color w:val="000000"/>
          <w:lang w:bidi="ru-RU"/>
        </w:rPr>
        <w:t xml:space="preserve"> </w:t>
      </w:r>
      <w:r w:rsidR="007E183C">
        <w:rPr>
          <w:rStyle w:val="72"/>
        </w:rPr>
        <w:t>вносить записи, пометки любым способом в медицинскую документацию, исправлять либо удалять имеющиеся записи;</w:t>
      </w:r>
    </w:p>
    <w:p w:rsidR="007E183C" w:rsidRDefault="007E183C" w:rsidP="007E183C">
      <w:pPr>
        <w:widowControl w:val="0"/>
        <w:numPr>
          <w:ilvl w:val="0"/>
          <w:numId w:val="34"/>
        </w:numPr>
        <w:tabs>
          <w:tab w:val="left" w:pos="862"/>
        </w:tabs>
        <w:spacing w:after="202" w:line="240" w:lineRule="exact"/>
        <w:ind w:firstLine="660"/>
        <w:jc w:val="both"/>
      </w:pPr>
      <w:r>
        <w:rPr>
          <w:rStyle w:val="72"/>
        </w:rPr>
        <w:t>нарушать целостность медицинской документации;</w:t>
      </w:r>
    </w:p>
    <w:p w:rsidR="007E183C" w:rsidRDefault="007E183C" w:rsidP="007E183C">
      <w:pPr>
        <w:widowControl w:val="0"/>
        <w:numPr>
          <w:ilvl w:val="0"/>
          <w:numId w:val="34"/>
        </w:numPr>
        <w:tabs>
          <w:tab w:val="left" w:pos="770"/>
        </w:tabs>
        <w:spacing w:after="176" w:line="278" w:lineRule="exact"/>
        <w:ind w:firstLine="660"/>
        <w:jc w:val="both"/>
      </w:pPr>
      <w:r>
        <w:rPr>
          <w:rStyle w:val="72"/>
        </w:rPr>
        <w:t>наносить повреждения медицинской документации любым физическим или химическим способом;</w:t>
      </w:r>
    </w:p>
    <w:p w:rsidR="007E183C" w:rsidRDefault="007E183C" w:rsidP="007E183C">
      <w:pPr>
        <w:widowControl w:val="0"/>
        <w:numPr>
          <w:ilvl w:val="0"/>
          <w:numId w:val="34"/>
        </w:numPr>
        <w:tabs>
          <w:tab w:val="left" w:pos="778"/>
        </w:tabs>
        <w:spacing w:after="161" w:line="283" w:lineRule="exact"/>
        <w:ind w:firstLine="660"/>
        <w:jc w:val="both"/>
      </w:pPr>
      <w:r>
        <w:rPr>
          <w:rStyle w:val="72"/>
        </w:rPr>
        <w:t>выносить медицинскую документацию (ее части) из помещения, предоставленного для ознакомления с ней.</w:t>
      </w:r>
    </w:p>
    <w:p w:rsidR="007E183C" w:rsidRDefault="007E183C" w:rsidP="007E183C">
      <w:pPr>
        <w:spacing w:after="180" w:line="307" w:lineRule="exact"/>
        <w:ind w:firstLine="660"/>
        <w:jc w:val="both"/>
      </w:pPr>
      <w:r>
        <w:rPr>
          <w:rStyle w:val="72"/>
        </w:rPr>
        <w:t xml:space="preserve">После ознакомления с медицинской документацией или по окончании времени ознакомления пациент либо его законный представитель обязан вернуть медицинскую документацию представителю </w:t>
      </w:r>
      <w:r w:rsidR="00607C35">
        <w:rPr>
          <w:rStyle w:val="72"/>
        </w:rPr>
        <w:t>ГБУЗ «КДКБ №1»</w:t>
      </w:r>
      <w:r>
        <w:rPr>
          <w:rStyle w:val="72"/>
        </w:rPr>
        <w:t xml:space="preserve"> </w:t>
      </w:r>
      <w:r>
        <w:rPr>
          <w:color w:val="000000"/>
          <w:lang w:bidi="ru-RU"/>
        </w:rPr>
        <w:t xml:space="preserve">в </w:t>
      </w:r>
      <w:r>
        <w:rPr>
          <w:rStyle w:val="72"/>
        </w:rPr>
        <w:t>том же состоянии,</w:t>
      </w:r>
      <w:r w:rsidR="00607C35">
        <w:rPr>
          <w:rStyle w:val="72"/>
        </w:rPr>
        <w:t xml:space="preserve"> </w:t>
      </w:r>
      <w:r>
        <w:rPr>
          <w:rStyle w:val="72"/>
        </w:rPr>
        <w:t xml:space="preserve"> </w:t>
      </w:r>
      <w:r>
        <w:rPr>
          <w:color w:val="000000"/>
          <w:lang w:bidi="ru-RU"/>
        </w:rPr>
        <w:t xml:space="preserve">в </w:t>
      </w:r>
      <w:r>
        <w:rPr>
          <w:rStyle w:val="72"/>
        </w:rPr>
        <w:t>каком он ее получил.</w:t>
      </w:r>
    </w:p>
    <w:p w:rsidR="007E183C" w:rsidRDefault="007E183C" w:rsidP="007E183C">
      <w:pPr>
        <w:spacing w:line="307" w:lineRule="exact"/>
        <w:ind w:firstLine="660"/>
        <w:jc w:val="both"/>
      </w:pPr>
      <w:r>
        <w:rPr>
          <w:rStyle w:val="72"/>
        </w:rPr>
        <w:t>Проставляя подпись в «Журнале учета работы помещения для ознакомления с медицинской документацией» пациент либо его законный представитель подтверждает, что ознакомлен с настоящей Инструкцией, обязуется соблюдать вышеуказанные требования.</w:t>
      </w:r>
    </w:p>
    <w:p w:rsidR="008D0606" w:rsidRDefault="008D0606" w:rsidP="00B85E32">
      <w:pPr>
        <w:jc w:val="both"/>
        <w:rPr>
          <w:sz w:val="28"/>
          <w:szCs w:val="28"/>
        </w:rPr>
      </w:pPr>
    </w:p>
    <w:p w:rsidR="008D0606" w:rsidRDefault="008D0606" w:rsidP="00B85E32">
      <w:pPr>
        <w:jc w:val="both"/>
        <w:rPr>
          <w:sz w:val="28"/>
          <w:szCs w:val="28"/>
        </w:rPr>
      </w:pPr>
    </w:p>
    <w:p w:rsidR="008D0606" w:rsidRDefault="008D0606" w:rsidP="00B85E32">
      <w:pPr>
        <w:jc w:val="both"/>
        <w:rPr>
          <w:sz w:val="28"/>
          <w:szCs w:val="28"/>
        </w:rPr>
      </w:pPr>
    </w:p>
    <w:p w:rsidR="008D0606" w:rsidRDefault="008D0606" w:rsidP="00B85E32">
      <w:pPr>
        <w:jc w:val="both"/>
        <w:rPr>
          <w:sz w:val="28"/>
          <w:szCs w:val="28"/>
        </w:rPr>
      </w:pPr>
    </w:p>
    <w:p w:rsidR="008D0606" w:rsidRDefault="008D0606" w:rsidP="00B85E32">
      <w:pPr>
        <w:jc w:val="both"/>
        <w:rPr>
          <w:sz w:val="28"/>
          <w:szCs w:val="28"/>
        </w:rPr>
      </w:pPr>
    </w:p>
    <w:p w:rsidR="008D0606" w:rsidRDefault="008D0606" w:rsidP="00B85E32">
      <w:pPr>
        <w:jc w:val="both"/>
        <w:rPr>
          <w:sz w:val="28"/>
          <w:szCs w:val="28"/>
        </w:rPr>
      </w:pPr>
    </w:p>
    <w:p w:rsidR="008D0606" w:rsidRDefault="008D0606" w:rsidP="00B85E32">
      <w:pPr>
        <w:jc w:val="both"/>
        <w:rPr>
          <w:sz w:val="28"/>
          <w:szCs w:val="28"/>
        </w:rPr>
      </w:pPr>
    </w:p>
    <w:p w:rsidR="008D0606" w:rsidRDefault="008D0606" w:rsidP="00B85E32">
      <w:pPr>
        <w:jc w:val="both"/>
        <w:rPr>
          <w:sz w:val="28"/>
          <w:szCs w:val="28"/>
        </w:rPr>
      </w:pPr>
    </w:p>
    <w:p w:rsidR="008D0606" w:rsidRDefault="008D0606" w:rsidP="00B85E32">
      <w:pPr>
        <w:jc w:val="both"/>
        <w:rPr>
          <w:sz w:val="28"/>
          <w:szCs w:val="28"/>
        </w:rPr>
      </w:pPr>
    </w:p>
    <w:p w:rsidR="008D0606" w:rsidRDefault="008D0606" w:rsidP="00B85E32">
      <w:pPr>
        <w:jc w:val="both"/>
        <w:rPr>
          <w:sz w:val="28"/>
          <w:szCs w:val="28"/>
        </w:rPr>
      </w:pPr>
    </w:p>
    <w:p w:rsidR="006A7F76" w:rsidRDefault="006A7F76" w:rsidP="006A7F76">
      <w:pPr>
        <w:spacing w:after="140" w:line="220" w:lineRule="exact"/>
        <w:ind w:left="5954" w:right="40"/>
        <w:jc w:val="center"/>
        <w:rPr>
          <w:rStyle w:val="28"/>
          <w:b w:val="0"/>
          <w:bCs w:val="0"/>
        </w:rPr>
      </w:pPr>
      <w:r>
        <w:rPr>
          <w:rStyle w:val="28"/>
          <w:b w:val="0"/>
          <w:bCs w:val="0"/>
        </w:rPr>
        <w:t xml:space="preserve">Приложение № </w:t>
      </w:r>
      <w:r w:rsidR="002A2BC9">
        <w:rPr>
          <w:rStyle w:val="28"/>
          <w:b w:val="0"/>
          <w:bCs w:val="0"/>
        </w:rPr>
        <w:t>7</w:t>
      </w:r>
      <w:r>
        <w:rPr>
          <w:rStyle w:val="28"/>
          <w:b w:val="0"/>
          <w:bCs w:val="0"/>
        </w:rPr>
        <w:t xml:space="preserve"> к приказу</w:t>
      </w:r>
    </w:p>
    <w:p w:rsidR="008D0606" w:rsidRDefault="006A7F76" w:rsidP="0070346F">
      <w:pPr>
        <w:ind w:left="5664"/>
        <w:jc w:val="both"/>
        <w:rPr>
          <w:sz w:val="28"/>
          <w:szCs w:val="28"/>
        </w:rPr>
      </w:pPr>
      <w:r>
        <w:rPr>
          <w:rStyle w:val="28"/>
          <w:b w:val="0"/>
          <w:bCs w:val="0"/>
        </w:rPr>
        <w:t>ГБУЗ «КДКБ №1»</w:t>
      </w:r>
      <w:r w:rsidR="0070346F">
        <w:rPr>
          <w:rStyle w:val="28"/>
          <w:b w:val="0"/>
          <w:bCs w:val="0"/>
        </w:rPr>
        <w:t xml:space="preserve"> </w:t>
      </w:r>
      <w:r w:rsidR="001607EE">
        <w:rPr>
          <w:rStyle w:val="28"/>
          <w:b w:val="0"/>
          <w:bCs w:val="0"/>
        </w:rPr>
        <w:t xml:space="preserve">№ 419  </w:t>
      </w:r>
      <w:r w:rsidR="0070346F">
        <w:rPr>
          <w:rStyle w:val="28"/>
          <w:b w:val="0"/>
          <w:bCs w:val="0"/>
        </w:rPr>
        <w:t xml:space="preserve">от 11.09.19г. </w:t>
      </w:r>
    </w:p>
    <w:p w:rsidR="006A7F76" w:rsidRDefault="006A7F76" w:rsidP="006A7F76">
      <w:pPr>
        <w:pStyle w:val="19"/>
        <w:keepNext/>
        <w:keepLines/>
        <w:shd w:val="clear" w:color="auto" w:fill="auto"/>
        <w:spacing w:after="545"/>
        <w:ind w:left="500"/>
        <w:jc w:val="center"/>
        <w:rPr>
          <w:b/>
          <w:color w:val="000000"/>
          <w:lang w:bidi="ru-RU"/>
        </w:rPr>
      </w:pPr>
      <w:bookmarkStart w:id="0" w:name="bookmark0"/>
    </w:p>
    <w:p w:rsidR="006A7F76" w:rsidRDefault="006A7F76" w:rsidP="006A7F76">
      <w:pPr>
        <w:pStyle w:val="19"/>
        <w:keepNext/>
        <w:keepLines/>
        <w:shd w:val="clear" w:color="auto" w:fill="auto"/>
        <w:spacing w:after="545"/>
        <w:ind w:left="500"/>
        <w:jc w:val="center"/>
        <w:rPr>
          <w:b/>
          <w:color w:val="000000"/>
          <w:lang w:bidi="ru-RU"/>
        </w:rPr>
      </w:pPr>
      <w:r w:rsidRPr="006A7F76">
        <w:rPr>
          <w:b/>
          <w:color w:val="000000"/>
          <w:lang w:bidi="ru-RU"/>
        </w:rPr>
        <w:t xml:space="preserve">График работы </w:t>
      </w:r>
      <w:proofErr w:type="gramStart"/>
      <w:r w:rsidRPr="006A7F76">
        <w:rPr>
          <w:b/>
          <w:color w:val="000000"/>
          <w:lang w:bidi="ru-RU"/>
        </w:rPr>
        <w:t>заведующих подразделений</w:t>
      </w:r>
      <w:proofErr w:type="gramEnd"/>
      <w:r w:rsidRPr="006A7F76">
        <w:rPr>
          <w:b/>
          <w:color w:val="000000"/>
          <w:lang w:bidi="ru-RU"/>
        </w:rPr>
        <w:t xml:space="preserve"> ГБУЗ «КДКБ №1» для ознакомления пациентов с медицинской документацией</w:t>
      </w:r>
      <w:bookmarkEnd w:id="0"/>
    </w:p>
    <w:tbl>
      <w:tblPr>
        <w:tblStyle w:val="ab"/>
        <w:tblW w:w="0" w:type="auto"/>
        <w:tblInd w:w="500" w:type="dxa"/>
        <w:tblLook w:val="04A0"/>
      </w:tblPr>
      <w:tblGrid>
        <w:gridCol w:w="2412"/>
        <w:gridCol w:w="2236"/>
        <w:gridCol w:w="2556"/>
        <w:gridCol w:w="2206"/>
      </w:tblGrid>
      <w:tr w:rsidR="00631781" w:rsidRPr="0008725E" w:rsidTr="00631781">
        <w:trPr>
          <w:trHeight w:val="916"/>
        </w:trPr>
        <w:tc>
          <w:tcPr>
            <w:tcW w:w="2412" w:type="dxa"/>
          </w:tcPr>
          <w:p w:rsidR="006A7F76" w:rsidRPr="0008725E" w:rsidRDefault="0008725E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25E">
              <w:rPr>
                <w:rFonts w:ascii="Times New Roman" w:hAnsi="Times New Roman"/>
                <w:b/>
              </w:rPr>
              <w:t xml:space="preserve">Заведующий </w:t>
            </w:r>
            <w:r>
              <w:rPr>
                <w:rFonts w:ascii="Times New Roman" w:hAnsi="Times New Roman"/>
                <w:b/>
              </w:rPr>
              <w:t>структурным подразделением</w:t>
            </w:r>
          </w:p>
        </w:tc>
        <w:tc>
          <w:tcPr>
            <w:tcW w:w="2236" w:type="dxa"/>
          </w:tcPr>
          <w:p w:rsidR="006A7F76" w:rsidRPr="0008725E" w:rsidRDefault="0008725E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недели, часы</w:t>
            </w:r>
          </w:p>
        </w:tc>
        <w:tc>
          <w:tcPr>
            <w:tcW w:w="2556" w:type="dxa"/>
          </w:tcPr>
          <w:p w:rsidR="006A7F76" w:rsidRPr="0008725E" w:rsidRDefault="0008725E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2206" w:type="dxa"/>
          </w:tcPr>
          <w:p w:rsidR="006A7F76" w:rsidRPr="0008725E" w:rsidRDefault="0008725E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</w:tc>
      </w:tr>
      <w:tr w:rsidR="00631781" w:rsidRPr="0008725E" w:rsidTr="00631781">
        <w:trPr>
          <w:trHeight w:val="666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81">
              <w:rPr>
                <w:rFonts w:ascii="Times New Roman" w:hAnsi="Times New Roman"/>
                <w:sz w:val="24"/>
                <w:szCs w:val="24"/>
              </w:rPr>
              <w:t>Рюмкина</w:t>
            </w:r>
            <w:proofErr w:type="spellEnd"/>
            <w:r w:rsidRPr="00631781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36" w:type="dxa"/>
          </w:tcPr>
          <w:p w:rsidR="00631781" w:rsidRPr="0008725E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781">
              <w:rPr>
                <w:rFonts w:ascii="Times New Roman" w:hAnsi="Times New Roman"/>
                <w:sz w:val="20"/>
                <w:szCs w:val="20"/>
              </w:rPr>
              <w:t>4 этаж, психоневрологическое отделение</w:t>
            </w:r>
          </w:p>
        </w:tc>
        <w:tc>
          <w:tcPr>
            <w:tcW w:w="2206" w:type="dxa"/>
            <w:vMerge w:val="restart"/>
          </w:tcPr>
          <w:p w:rsid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Владивосток, </w:t>
            </w:r>
          </w:p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Острякова, д.27, кабинет заведующего отделением</w:t>
            </w:r>
          </w:p>
        </w:tc>
      </w:tr>
      <w:tr w:rsidR="00631781" w:rsidRPr="0008725E" w:rsidTr="00631781">
        <w:trPr>
          <w:trHeight w:val="557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81">
              <w:rPr>
                <w:rFonts w:ascii="Times New Roman" w:hAnsi="Times New Roman"/>
                <w:sz w:val="24"/>
                <w:szCs w:val="24"/>
              </w:rPr>
              <w:t>Семешина</w:t>
            </w:r>
            <w:proofErr w:type="spellEnd"/>
            <w:r w:rsidRPr="0063178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6" w:type="dxa"/>
          </w:tcPr>
          <w:p w:rsidR="00631781" w:rsidRPr="0008725E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631781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781">
              <w:rPr>
                <w:rFonts w:ascii="Times New Roman" w:hAnsi="Times New Roman"/>
                <w:sz w:val="20"/>
                <w:szCs w:val="20"/>
              </w:rPr>
              <w:t xml:space="preserve">4 этаж,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нефрологическое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781">
              <w:rPr>
                <w:rFonts w:ascii="Times New Roman" w:hAnsi="Times New Roman"/>
                <w:sz w:val="20"/>
                <w:szCs w:val="20"/>
              </w:rPr>
              <w:t>отделение</w:t>
            </w:r>
          </w:p>
        </w:tc>
        <w:tc>
          <w:tcPr>
            <w:tcW w:w="2206" w:type="dxa"/>
            <w:vMerge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781" w:rsidRPr="0008725E" w:rsidTr="00631781">
        <w:trPr>
          <w:trHeight w:val="563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81">
              <w:rPr>
                <w:rFonts w:ascii="Times New Roman" w:hAnsi="Times New Roman"/>
                <w:sz w:val="24"/>
                <w:szCs w:val="24"/>
              </w:rPr>
              <w:t>Федоренко Н.В.</w:t>
            </w:r>
          </w:p>
        </w:tc>
        <w:tc>
          <w:tcPr>
            <w:tcW w:w="2236" w:type="dxa"/>
          </w:tcPr>
          <w:p w:rsidR="00631781" w:rsidRPr="0008725E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631781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гематологическое отделение</w:t>
            </w:r>
          </w:p>
        </w:tc>
        <w:tc>
          <w:tcPr>
            <w:tcW w:w="2206" w:type="dxa"/>
            <w:vMerge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781" w:rsidRPr="0008725E" w:rsidTr="00631781">
        <w:trPr>
          <w:trHeight w:val="563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81">
              <w:rPr>
                <w:rFonts w:ascii="Times New Roman" w:hAnsi="Times New Roman"/>
                <w:sz w:val="24"/>
                <w:szCs w:val="24"/>
              </w:rPr>
              <w:t>Обухова И.А.</w:t>
            </w:r>
          </w:p>
        </w:tc>
        <w:tc>
          <w:tcPr>
            <w:tcW w:w="2236" w:type="dxa"/>
          </w:tcPr>
          <w:p w:rsid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295pt"/>
                <w:rFonts w:eastAsia="Calibri"/>
                <w:b w:val="0"/>
                <w:bCs w:val="0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гематологическое отделение</w:t>
            </w:r>
          </w:p>
        </w:tc>
        <w:tc>
          <w:tcPr>
            <w:tcW w:w="2206" w:type="dxa"/>
            <w:vMerge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1781" w:rsidRPr="0008725E" w:rsidTr="00631781">
        <w:trPr>
          <w:trHeight w:val="589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81">
              <w:rPr>
                <w:rFonts w:ascii="Times New Roman" w:hAnsi="Times New Roman"/>
                <w:sz w:val="24"/>
                <w:szCs w:val="24"/>
              </w:rPr>
              <w:t>Лукина Т.В.</w:t>
            </w:r>
          </w:p>
        </w:tc>
        <w:tc>
          <w:tcPr>
            <w:tcW w:w="2236" w:type="dxa"/>
          </w:tcPr>
          <w:p w:rsidR="00631781" w:rsidRPr="0008725E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631781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детское онкологическое отделение</w:t>
            </w:r>
          </w:p>
        </w:tc>
        <w:tc>
          <w:tcPr>
            <w:tcW w:w="2206" w:type="dxa"/>
            <w:vMerge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781" w:rsidRPr="0008725E" w:rsidTr="00631781">
        <w:trPr>
          <w:trHeight w:val="615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81">
              <w:rPr>
                <w:rFonts w:ascii="Times New Roman" w:hAnsi="Times New Roman"/>
                <w:sz w:val="24"/>
                <w:szCs w:val="24"/>
              </w:rPr>
              <w:t>Косьяненко</w:t>
            </w:r>
            <w:proofErr w:type="spellEnd"/>
            <w:r w:rsidRPr="00631781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236" w:type="dxa"/>
          </w:tcPr>
          <w:p w:rsidR="00631781" w:rsidRPr="0008725E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отделение патологии новорожденных детей №1</w:t>
            </w:r>
          </w:p>
        </w:tc>
        <w:tc>
          <w:tcPr>
            <w:tcW w:w="2206" w:type="dxa"/>
            <w:vMerge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781" w:rsidRPr="0008725E" w:rsidTr="00631781">
        <w:trPr>
          <w:trHeight w:val="351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81">
              <w:rPr>
                <w:rFonts w:ascii="Times New Roman" w:hAnsi="Times New Roman"/>
                <w:sz w:val="24"/>
                <w:szCs w:val="24"/>
              </w:rPr>
              <w:t>Руденко Н.В.</w:t>
            </w:r>
          </w:p>
        </w:tc>
        <w:tc>
          <w:tcPr>
            <w:tcW w:w="2236" w:type="dxa"/>
          </w:tcPr>
          <w:p w:rsidR="00631781" w:rsidRPr="0008725E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7500C5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этаж, отделение патологии новорожденных детей №</w:t>
            </w:r>
            <w:r w:rsidR="00750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6" w:type="dxa"/>
            <w:vMerge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781" w:rsidRPr="0008725E" w:rsidTr="00631781">
        <w:trPr>
          <w:trHeight w:val="471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81">
              <w:rPr>
                <w:rFonts w:ascii="Times New Roman" w:hAnsi="Times New Roman"/>
                <w:sz w:val="24"/>
                <w:szCs w:val="24"/>
              </w:rPr>
              <w:t>Мельникова С.И.</w:t>
            </w:r>
          </w:p>
        </w:tc>
        <w:tc>
          <w:tcPr>
            <w:tcW w:w="2236" w:type="dxa"/>
          </w:tcPr>
          <w:p w:rsidR="00631781" w:rsidRPr="0008725E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 педиатрическое отделение для детей раннего возраста</w:t>
            </w:r>
          </w:p>
        </w:tc>
        <w:tc>
          <w:tcPr>
            <w:tcW w:w="2206" w:type="dxa"/>
            <w:vMerge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781" w:rsidRPr="0008725E" w:rsidTr="00631781">
        <w:trPr>
          <w:trHeight w:val="481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81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63178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36" w:type="dxa"/>
          </w:tcPr>
          <w:p w:rsidR="00631781" w:rsidRPr="0008725E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631781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оториноларингологическое отделение</w:t>
            </w:r>
          </w:p>
        </w:tc>
        <w:tc>
          <w:tcPr>
            <w:tcW w:w="2206" w:type="dxa"/>
            <w:vMerge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781" w:rsidRPr="0008725E" w:rsidTr="00631781">
        <w:trPr>
          <w:trHeight w:val="499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81">
              <w:rPr>
                <w:rFonts w:ascii="Times New Roman" w:hAnsi="Times New Roman"/>
                <w:sz w:val="24"/>
                <w:szCs w:val="24"/>
              </w:rPr>
              <w:t>Бондарчук О.Б.</w:t>
            </w:r>
          </w:p>
        </w:tc>
        <w:tc>
          <w:tcPr>
            <w:tcW w:w="2236" w:type="dxa"/>
          </w:tcPr>
          <w:p w:rsidR="00631781" w:rsidRPr="0008725E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 отделение детской плановой хирургии</w:t>
            </w:r>
          </w:p>
        </w:tc>
        <w:tc>
          <w:tcPr>
            <w:tcW w:w="2206" w:type="dxa"/>
            <w:vMerge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781" w:rsidRPr="0008725E" w:rsidTr="00631781">
        <w:trPr>
          <w:trHeight w:val="563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81">
              <w:rPr>
                <w:rFonts w:ascii="Times New Roman" w:hAnsi="Times New Roman"/>
                <w:sz w:val="24"/>
                <w:szCs w:val="24"/>
              </w:rPr>
              <w:t>Шмырева</w:t>
            </w:r>
            <w:proofErr w:type="spellEnd"/>
            <w:r w:rsidRPr="0063178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36" w:type="dxa"/>
          </w:tcPr>
          <w:p w:rsidR="00631781" w:rsidRPr="0008725E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631781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отделение детской экстренной хирургии № 1</w:t>
            </w:r>
          </w:p>
        </w:tc>
        <w:tc>
          <w:tcPr>
            <w:tcW w:w="2206" w:type="dxa"/>
            <w:vMerge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781" w:rsidRPr="0008725E" w:rsidTr="00631781">
        <w:trPr>
          <w:trHeight w:val="558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81">
              <w:rPr>
                <w:rFonts w:ascii="Times New Roman" w:hAnsi="Times New Roman"/>
                <w:sz w:val="24"/>
                <w:szCs w:val="24"/>
              </w:rPr>
              <w:t>Цылева</w:t>
            </w:r>
            <w:proofErr w:type="spellEnd"/>
            <w:r w:rsidRPr="00631781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236" w:type="dxa"/>
          </w:tcPr>
          <w:p w:rsidR="00631781" w:rsidRPr="0008725E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631781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отделение детской экстренной хирургии №2</w:t>
            </w:r>
          </w:p>
        </w:tc>
        <w:tc>
          <w:tcPr>
            <w:tcW w:w="2206" w:type="dxa"/>
            <w:vMerge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781" w:rsidRPr="0008725E" w:rsidTr="00631781">
        <w:trPr>
          <w:trHeight w:val="410"/>
        </w:trPr>
        <w:tc>
          <w:tcPr>
            <w:tcW w:w="2412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81">
              <w:rPr>
                <w:rFonts w:ascii="Times New Roman" w:hAnsi="Times New Roman"/>
                <w:sz w:val="24"/>
                <w:szCs w:val="24"/>
              </w:rPr>
              <w:t>Акопян А.В.</w:t>
            </w:r>
          </w:p>
        </w:tc>
        <w:tc>
          <w:tcPr>
            <w:tcW w:w="2236" w:type="dxa"/>
          </w:tcPr>
          <w:p w:rsidR="00631781" w:rsidRPr="0008725E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этаж, детское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уроандрологическое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2206" w:type="dxa"/>
            <w:vMerge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781" w:rsidRPr="0008725E" w:rsidTr="006F5772">
        <w:trPr>
          <w:trHeight w:val="410"/>
        </w:trPr>
        <w:tc>
          <w:tcPr>
            <w:tcW w:w="9410" w:type="dxa"/>
            <w:gridSpan w:val="4"/>
          </w:tcPr>
          <w:p w:rsidR="00631781" w:rsidRPr="00631781" w:rsidRDefault="00631781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781">
              <w:rPr>
                <w:rFonts w:ascii="Times New Roman" w:hAnsi="Times New Roman"/>
                <w:sz w:val="20"/>
                <w:szCs w:val="20"/>
              </w:rPr>
              <w:t>Амбулаторно-поликлинические приемы</w:t>
            </w:r>
          </w:p>
        </w:tc>
      </w:tr>
      <w:tr w:rsidR="004D5C7B" w:rsidRPr="0008725E" w:rsidTr="00631781">
        <w:trPr>
          <w:trHeight w:val="410"/>
        </w:trPr>
        <w:tc>
          <w:tcPr>
            <w:tcW w:w="2412" w:type="dxa"/>
          </w:tcPr>
          <w:p w:rsidR="004D5C7B" w:rsidRPr="00631781" w:rsidRDefault="004D5C7B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81">
              <w:rPr>
                <w:rFonts w:ascii="Times New Roman" w:hAnsi="Times New Roman"/>
                <w:sz w:val="24"/>
                <w:szCs w:val="24"/>
              </w:rPr>
              <w:t>Минкина Л.М.</w:t>
            </w:r>
          </w:p>
        </w:tc>
        <w:tc>
          <w:tcPr>
            <w:tcW w:w="2236" w:type="dxa"/>
          </w:tcPr>
          <w:p w:rsidR="004D5C7B" w:rsidRPr="00631781" w:rsidRDefault="004D5C7B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295pt"/>
                <w:rFonts w:eastAsia="Calibri"/>
                <w:b w:val="0"/>
                <w:bCs w:val="0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4D5C7B" w:rsidRPr="00631781" w:rsidRDefault="004D5C7B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Заведующей КДОГЦ</w:t>
            </w:r>
          </w:p>
        </w:tc>
        <w:tc>
          <w:tcPr>
            <w:tcW w:w="2206" w:type="dxa"/>
            <w:vMerge w:val="restart"/>
          </w:tcPr>
          <w:p w:rsidR="004D5C7B" w:rsidRDefault="004D5C7B" w:rsidP="004D5C7B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Владивосток, </w:t>
            </w:r>
          </w:p>
          <w:p w:rsidR="004D5C7B" w:rsidRPr="00631781" w:rsidRDefault="004D5C7B" w:rsidP="004D5C7B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Острякова, д.27, кабинет заведующего краевым детским центром</w:t>
            </w:r>
          </w:p>
        </w:tc>
      </w:tr>
      <w:tr w:rsidR="004D5C7B" w:rsidRPr="0008725E" w:rsidTr="00631781">
        <w:trPr>
          <w:trHeight w:val="410"/>
        </w:trPr>
        <w:tc>
          <w:tcPr>
            <w:tcW w:w="2412" w:type="dxa"/>
          </w:tcPr>
          <w:p w:rsidR="004D5C7B" w:rsidRPr="00631781" w:rsidRDefault="004D5C7B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781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63178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36" w:type="dxa"/>
          </w:tcPr>
          <w:p w:rsidR="004D5C7B" w:rsidRPr="00631781" w:rsidRDefault="004D5C7B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295pt"/>
                <w:rFonts w:eastAsia="Calibri"/>
                <w:b w:val="0"/>
                <w:bCs w:val="0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4D5C7B" w:rsidRPr="00631781" w:rsidRDefault="004D5C7B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заведующей КДЭЦ</w:t>
            </w:r>
          </w:p>
        </w:tc>
        <w:tc>
          <w:tcPr>
            <w:tcW w:w="2206" w:type="dxa"/>
            <w:vMerge/>
          </w:tcPr>
          <w:p w:rsidR="004D5C7B" w:rsidRPr="00631781" w:rsidRDefault="004D5C7B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C7B" w:rsidRPr="0008725E" w:rsidTr="00631781">
        <w:trPr>
          <w:trHeight w:val="410"/>
        </w:trPr>
        <w:tc>
          <w:tcPr>
            <w:tcW w:w="2412" w:type="dxa"/>
          </w:tcPr>
          <w:p w:rsidR="004D5C7B" w:rsidRPr="00631781" w:rsidRDefault="004D5C7B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81">
              <w:rPr>
                <w:rFonts w:ascii="Times New Roman" w:hAnsi="Times New Roman"/>
                <w:sz w:val="24"/>
                <w:szCs w:val="24"/>
              </w:rPr>
              <w:t>Мельникова Е.А.</w:t>
            </w:r>
          </w:p>
        </w:tc>
        <w:tc>
          <w:tcPr>
            <w:tcW w:w="2236" w:type="dxa"/>
          </w:tcPr>
          <w:p w:rsidR="004D5C7B" w:rsidRPr="00631781" w:rsidRDefault="004D5C7B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295pt"/>
                <w:rFonts w:eastAsia="Calibri"/>
                <w:b w:val="0"/>
                <w:bCs w:val="0"/>
              </w:rPr>
            </w:pPr>
            <w:r>
              <w:rPr>
                <w:rStyle w:val="295pt"/>
                <w:rFonts w:eastAsia="Calibri"/>
                <w:b w:val="0"/>
                <w:bCs w:val="0"/>
              </w:rPr>
              <w:t>Вторник 14:00-15:00 Четверг 14:00-15:00</w:t>
            </w:r>
          </w:p>
        </w:tc>
        <w:tc>
          <w:tcPr>
            <w:tcW w:w="2556" w:type="dxa"/>
          </w:tcPr>
          <w:p w:rsidR="004D5C7B" w:rsidRPr="00631781" w:rsidRDefault="004D5C7B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заведующей КДУНЦ</w:t>
            </w:r>
          </w:p>
        </w:tc>
        <w:tc>
          <w:tcPr>
            <w:tcW w:w="2206" w:type="dxa"/>
            <w:vMerge/>
          </w:tcPr>
          <w:p w:rsidR="004D5C7B" w:rsidRPr="00631781" w:rsidRDefault="004D5C7B" w:rsidP="0008725E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7F76" w:rsidRPr="006A7F76" w:rsidRDefault="0008725E" w:rsidP="006A7F76">
      <w:pPr>
        <w:pStyle w:val="19"/>
        <w:keepNext/>
        <w:keepLines/>
        <w:shd w:val="clear" w:color="auto" w:fill="auto"/>
        <w:spacing w:after="545"/>
        <w:ind w:left="500"/>
        <w:jc w:val="center"/>
        <w:rPr>
          <w:b/>
        </w:rPr>
      </w:pPr>
      <w:r>
        <w:rPr>
          <w:b/>
        </w:rPr>
        <w:t xml:space="preserve"> </w:t>
      </w:r>
    </w:p>
    <w:p w:rsidR="006A7F76" w:rsidRDefault="006A7F76" w:rsidP="006A7F76">
      <w:pPr>
        <w:framePr w:w="10099" w:wrap="notBeside" w:vAnchor="text" w:hAnchor="text" w:xAlign="center" w:y="1"/>
        <w:rPr>
          <w:sz w:val="2"/>
          <w:szCs w:val="2"/>
        </w:rPr>
      </w:pPr>
    </w:p>
    <w:p w:rsidR="006A7F76" w:rsidRDefault="006A7F76" w:rsidP="006A7F76">
      <w:pPr>
        <w:rPr>
          <w:sz w:val="2"/>
          <w:szCs w:val="2"/>
        </w:rPr>
      </w:pPr>
    </w:p>
    <w:p w:rsidR="006A7F76" w:rsidRDefault="006A7F76" w:rsidP="006A7F76">
      <w:pPr>
        <w:rPr>
          <w:sz w:val="2"/>
          <w:szCs w:val="2"/>
        </w:rPr>
      </w:pPr>
    </w:p>
    <w:p w:rsidR="008D0606" w:rsidRDefault="008D0606" w:rsidP="00B85E32">
      <w:pPr>
        <w:jc w:val="both"/>
        <w:rPr>
          <w:sz w:val="28"/>
          <w:szCs w:val="28"/>
        </w:rPr>
      </w:pPr>
    </w:p>
    <w:p w:rsidR="008D0606" w:rsidRDefault="008D0606" w:rsidP="00B85E32">
      <w:pPr>
        <w:jc w:val="both"/>
        <w:rPr>
          <w:sz w:val="28"/>
          <w:szCs w:val="28"/>
        </w:rPr>
      </w:pPr>
    </w:p>
    <w:sectPr w:rsidR="008D0606" w:rsidSect="004E0DE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1A" w:rsidRDefault="002A6A1A" w:rsidP="00F31875">
      <w:r>
        <w:separator/>
      </w:r>
    </w:p>
  </w:endnote>
  <w:endnote w:type="continuationSeparator" w:id="0">
    <w:p w:rsidR="002A6A1A" w:rsidRDefault="002A6A1A" w:rsidP="00F3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ED" w:rsidRDefault="00FE489B">
    <w:pPr>
      <w:pStyle w:val="af2"/>
      <w:jc w:val="right"/>
    </w:pPr>
    <w:fldSimple w:instr=" PAGE   \* MERGEFORMAT ">
      <w:r w:rsidR="001607EE">
        <w:rPr>
          <w:noProof/>
        </w:rPr>
        <w:t>1</w:t>
      </w:r>
    </w:fldSimple>
  </w:p>
  <w:p w:rsidR="004E0DED" w:rsidRDefault="004E0DE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1A" w:rsidRDefault="002A6A1A" w:rsidP="00F31875">
      <w:r>
        <w:separator/>
      </w:r>
    </w:p>
  </w:footnote>
  <w:footnote w:type="continuationSeparator" w:id="0">
    <w:p w:rsidR="002A6A1A" w:rsidRDefault="002A6A1A" w:rsidP="00F31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1FCB9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F78F0"/>
    <w:multiLevelType w:val="hybridMultilevel"/>
    <w:tmpl w:val="00AE792C"/>
    <w:lvl w:ilvl="0" w:tplc="0434A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728F2"/>
    <w:multiLevelType w:val="multilevel"/>
    <w:tmpl w:val="A016D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725749"/>
    <w:multiLevelType w:val="multilevel"/>
    <w:tmpl w:val="61E2B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79D321E"/>
    <w:multiLevelType w:val="hybridMultilevel"/>
    <w:tmpl w:val="224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B5F29"/>
    <w:multiLevelType w:val="hybridMultilevel"/>
    <w:tmpl w:val="B664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D7FD1"/>
    <w:multiLevelType w:val="hybridMultilevel"/>
    <w:tmpl w:val="5704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93EA1"/>
    <w:multiLevelType w:val="hybridMultilevel"/>
    <w:tmpl w:val="EEFE4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413F08"/>
    <w:multiLevelType w:val="multilevel"/>
    <w:tmpl w:val="D266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A66007"/>
    <w:multiLevelType w:val="multilevel"/>
    <w:tmpl w:val="77E40916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7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2E468E5"/>
    <w:multiLevelType w:val="multilevel"/>
    <w:tmpl w:val="CED66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856F0A"/>
    <w:multiLevelType w:val="hybridMultilevel"/>
    <w:tmpl w:val="3026AE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A6E2D1F"/>
    <w:multiLevelType w:val="hybridMultilevel"/>
    <w:tmpl w:val="91A28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D8B0C28"/>
    <w:multiLevelType w:val="hybridMultilevel"/>
    <w:tmpl w:val="2C8E8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FB4ADC"/>
    <w:multiLevelType w:val="multilevel"/>
    <w:tmpl w:val="22BE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187AB9"/>
    <w:multiLevelType w:val="multilevel"/>
    <w:tmpl w:val="B4141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CA60CB"/>
    <w:multiLevelType w:val="hybridMultilevel"/>
    <w:tmpl w:val="E8662A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F06BA"/>
    <w:multiLevelType w:val="hybridMultilevel"/>
    <w:tmpl w:val="BB52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95572"/>
    <w:multiLevelType w:val="hybridMultilevel"/>
    <w:tmpl w:val="6CCA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62770E"/>
    <w:multiLevelType w:val="multilevel"/>
    <w:tmpl w:val="218C5B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553F0E01"/>
    <w:multiLevelType w:val="multilevel"/>
    <w:tmpl w:val="FA8A0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8D3A87"/>
    <w:multiLevelType w:val="multilevel"/>
    <w:tmpl w:val="1FEAB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C052AF"/>
    <w:multiLevelType w:val="hybridMultilevel"/>
    <w:tmpl w:val="A9B65D54"/>
    <w:lvl w:ilvl="0" w:tplc="57720F5C">
      <w:start w:val="2"/>
      <w:numFmt w:val="decimal"/>
      <w:lvlText w:val="%1."/>
      <w:lvlJc w:val="left"/>
      <w:pPr>
        <w:ind w:left="11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>
    <w:nsid w:val="5D0A0902"/>
    <w:multiLevelType w:val="hybridMultilevel"/>
    <w:tmpl w:val="FE801CB2"/>
    <w:lvl w:ilvl="0" w:tplc="8CC625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C07793"/>
    <w:multiLevelType w:val="multilevel"/>
    <w:tmpl w:val="2B90AA46"/>
    <w:styleLink w:val="-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28">
    <w:nsid w:val="619C669D"/>
    <w:multiLevelType w:val="hybridMultilevel"/>
    <w:tmpl w:val="E1528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9C1AD4"/>
    <w:multiLevelType w:val="hybridMultilevel"/>
    <w:tmpl w:val="E96C8216"/>
    <w:lvl w:ilvl="0" w:tplc="151C16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6D7603"/>
    <w:multiLevelType w:val="multilevel"/>
    <w:tmpl w:val="4154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6D1D40B8"/>
    <w:multiLevelType w:val="hybridMultilevel"/>
    <w:tmpl w:val="2292C55A"/>
    <w:lvl w:ilvl="0" w:tplc="86B8E864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F3A5D"/>
    <w:multiLevelType w:val="multilevel"/>
    <w:tmpl w:val="7456688C"/>
    <w:styleLink w:val="a0"/>
    <w:lvl w:ilvl="0">
      <w:start w:val="1"/>
      <w:numFmt w:val="russianUpper"/>
      <w:pStyle w:val="a1"/>
      <w:suff w:val="nothing"/>
      <w:lvlText w:val="%1"/>
      <w:lvlJc w:val="left"/>
      <w:pPr>
        <w:ind w:left="0" w:firstLine="709"/>
      </w:pPr>
      <w:rPr>
        <w:vanish/>
        <w:webHidden w:val="0"/>
        <w:specVanish w:val="0"/>
      </w:rPr>
    </w:lvl>
    <w:lvl w:ilvl="1">
      <w:start w:val="1"/>
      <w:numFmt w:val="decimal"/>
      <w:pStyle w:val="a2"/>
      <w:suff w:val="space"/>
      <w:lvlText w:val="Таблица %1.%2"/>
      <w:lvlJc w:val="left"/>
      <w:pPr>
        <w:ind w:left="9007" w:hanging="360"/>
      </w:pPr>
      <w:rPr>
        <w:b/>
        <w:i w:val="0"/>
        <w:vanish w:val="0"/>
        <w:webHidden w:val="0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14F26E3"/>
    <w:multiLevelType w:val="hybridMultilevel"/>
    <w:tmpl w:val="6D18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18"/>
  </w:num>
  <w:num w:numId="5">
    <w:abstractNumId w:val="0"/>
  </w:num>
  <w:num w:numId="6">
    <w:abstractNumId w:val="14"/>
  </w:num>
  <w:num w:numId="7">
    <w:abstractNumId w:val="1"/>
  </w:num>
  <w:num w:numId="8">
    <w:abstractNumId w:val="3"/>
  </w:num>
  <w:num w:numId="9">
    <w:abstractNumId w:val="32"/>
  </w:num>
  <w:num w:numId="10">
    <w:abstractNumId w:val="29"/>
  </w:num>
  <w:num w:numId="11">
    <w:abstractNumId w:val="23"/>
  </w:num>
  <w:num w:numId="12">
    <w:abstractNumId w:val="8"/>
  </w:num>
  <w:num w:numId="13">
    <w:abstractNumId w:val="3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21"/>
  </w:num>
  <w:num w:numId="19">
    <w:abstractNumId w:val="15"/>
  </w:num>
  <w:num w:numId="20">
    <w:abstractNumId w:val="13"/>
  </w:num>
  <w:num w:numId="21">
    <w:abstractNumId w:val="20"/>
  </w:num>
  <w:num w:numId="22">
    <w:abstractNumId w:val="28"/>
  </w:num>
  <w:num w:numId="23">
    <w:abstractNumId w:val="10"/>
  </w:num>
  <w:num w:numId="24">
    <w:abstractNumId w:val="12"/>
  </w:num>
  <w:num w:numId="25">
    <w:abstractNumId w:val="26"/>
  </w:num>
  <w:num w:numId="26">
    <w:abstractNumId w:val="33"/>
  </w:num>
  <w:num w:numId="27">
    <w:abstractNumId w:val="30"/>
  </w:num>
  <w:num w:numId="28">
    <w:abstractNumId w:val="9"/>
  </w:num>
  <w:num w:numId="29">
    <w:abstractNumId w:val="22"/>
  </w:num>
  <w:num w:numId="30">
    <w:abstractNumId w:val="17"/>
  </w:num>
  <w:num w:numId="31">
    <w:abstractNumId w:val="11"/>
  </w:num>
  <w:num w:numId="32">
    <w:abstractNumId w:val="16"/>
  </w:num>
  <w:num w:numId="33">
    <w:abstractNumId w:val="25"/>
  </w:num>
  <w:num w:numId="34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E0656"/>
    <w:rsid w:val="0001478C"/>
    <w:rsid w:val="0001546A"/>
    <w:rsid w:val="00021F46"/>
    <w:rsid w:val="00021F7B"/>
    <w:rsid w:val="000239BB"/>
    <w:rsid w:val="0002452C"/>
    <w:rsid w:val="00030B76"/>
    <w:rsid w:val="000312D7"/>
    <w:rsid w:val="00041B9E"/>
    <w:rsid w:val="00042450"/>
    <w:rsid w:val="00043B79"/>
    <w:rsid w:val="00056E6B"/>
    <w:rsid w:val="0005755A"/>
    <w:rsid w:val="00060010"/>
    <w:rsid w:val="000609BD"/>
    <w:rsid w:val="000634F0"/>
    <w:rsid w:val="00067D1E"/>
    <w:rsid w:val="00070577"/>
    <w:rsid w:val="00076E2C"/>
    <w:rsid w:val="00082FB0"/>
    <w:rsid w:val="0008725E"/>
    <w:rsid w:val="00091CD6"/>
    <w:rsid w:val="00091FA6"/>
    <w:rsid w:val="00092F1E"/>
    <w:rsid w:val="000A1231"/>
    <w:rsid w:val="000A249A"/>
    <w:rsid w:val="000A5EDD"/>
    <w:rsid w:val="000A6AD5"/>
    <w:rsid w:val="000B5677"/>
    <w:rsid w:val="000B6BBE"/>
    <w:rsid w:val="000C1EED"/>
    <w:rsid w:val="000D18B6"/>
    <w:rsid w:val="000D4D18"/>
    <w:rsid w:val="000E01FC"/>
    <w:rsid w:val="000E0656"/>
    <w:rsid w:val="000E300C"/>
    <w:rsid w:val="000E45B1"/>
    <w:rsid w:val="000E5DA7"/>
    <w:rsid w:val="000F3B3E"/>
    <w:rsid w:val="000F5538"/>
    <w:rsid w:val="000F6E3B"/>
    <w:rsid w:val="00103D6E"/>
    <w:rsid w:val="00104D3B"/>
    <w:rsid w:val="00105208"/>
    <w:rsid w:val="001074F5"/>
    <w:rsid w:val="00111EFC"/>
    <w:rsid w:val="00112624"/>
    <w:rsid w:val="00114C71"/>
    <w:rsid w:val="00116CD8"/>
    <w:rsid w:val="00121648"/>
    <w:rsid w:val="001303E7"/>
    <w:rsid w:val="00133F8A"/>
    <w:rsid w:val="00134FB4"/>
    <w:rsid w:val="00135BBD"/>
    <w:rsid w:val="001419C8"/>
    <w:rsid w:val="00142E1E"/>
    <w:rsid w:val="00144C1C"/>
    <w:rsid w:val="00145F86"/>
    <w:rsid w:val="00151674"/>
    <w:rsid w:val="001516F8"/>
    <w:rsid w:val="001520CE"/>
    <w:rsid w:val="001539E6"/>
    <w:rsid w:val="00155973"/>
    <w:rsid w:val="00155B96"/>
    <w:rsid w:val="001607EE"/>
    <w:rsid w:val="00160D65"/>
    <w:rsid w:val="0016161D"/>
    <w:rsid w:val="00165234"/>
    <w:rsid w:val="00176001"/>
    <w:rsid w:val="00176868"/>
    <w:rsid w:val="00183023"/>
    <w:rsid w:val="0018653A"/>
    <w:rsid w:val="001934BB"/>
    <w:rsid w:val="00193972"/>
    <w:rsid w:val="001972C4"/>
    <w:rsid w:val="001A07BF"/>
    <w:rsid w:val="001A0C87"/>
    <w:rsid w:val="001A18C8"/>
    <w:rsid w:val="001A2C3D"/>
    <w:rsid w:val="001B5438"/>
    <w:rsid w:val="001C582C"/>
    <w:rsid w:val="001D1A4B"/>
    <w:rsid w:val="001D4DA0"/>
    <w:rsid w:val="001D5007"/>
    <w:rsid w:val="001E6948"/>
    <w:rsid w:val="002019F9"/>
    <w:rsid w:val="002022A7"/>
    <w:rsid w:val="00205B2C"/>
    <w:rsid w:val="00205E61"/>
    <w:rsid w:val="002063CB"/>
    <w:rsid w:val="00212735"/>
    <w:rsid w:val="002160BB"/>
    <w:rsid w:val="002220E1"/>
    <w:rsid w:val="00225C28"/>
    <w:rsid w:val="00226AA0"/>
    <w:rsid w:val="002316ED"/>
    <w:rsid w:val="00237756"/>
    <w:rsid w:val="00240088"/>
    <w:rsid w:val="00252BF0"/>
    <w:rsid w:val="002530ED"/>
    <w:rsid w:val="00253554"/>
    <w:rsid w:val="00254186"/>
    <w:rsid w:val="002545C6"/>
    <w:rsid w:val="00255E98"/>
    <w:rsid w:val="002578AE"/>
    <w:rsid w:val="00262FD9"/>
    <w:rsid w:val="00263D2A"/>
    <w:rsid w:val="002650E8"/>
    <w:rsid w:val="00265196"/>
    <w:rsid w:val="00273504"/>
    <w:rsid w:val="00274383"/>
    <w:rsid w:val="0028412B"/>
    <w:rsid w:val="00286DCB"/>
    <w:rsid w:val="002871DF"/>
    <w:rsid w:val="00291464"/>
    <w:rsid w:val="00297356"/>
    <w:rsid w:val="002A1267"/>
    <w:rsid w:val="002A2BC9"/>
    <w:rsid w:val="002A40A9"/>
    <w:rsid w:val="002A64AE"/>
    <w:rsid w:val="002A6A1A"/>
    <w:rsid w:val="002A7FCD"/>
    <w:rsid w:val="002C23BD"/>
    <w:rsid w:val="002C2865"/>
    <w:rsid w:val="002C39E0"/>
    <w:rsid w:val="002C5523"/>
    <w:rsid w:val="002D1BEB"/>
    <w:rsid w:val="002D3C0B"/>
    <w:rsid w:val="002D4BBC"/>
    <w:rsid w:val="002D7077"/>
    <w:rsid w:val="002D738D"/>
    <w:rsid w:val="002D76B4"/>
    <w:rsid w:val="002E3566"/>
    <w:rsid w:val="002E448C"/>
    <w:rsid w:val="002F0E38"/>
    <w:rsid w:val="002F2B30"/>
    <w:rsid w:val="002F3845"/>
    <w:rsid w:val="002F4F2F"/>
    <w:rsid w:val="0030222C"/>
    <w:rsid w:val="00303A68"/>
    <w:rsid w:val="003111D3"/>
    <w:rsid w:val="0031631A"/>
    <w:rsid w:val="0032398A"/>
    <w:rsid w:val="00325673"/>
    <w:rsid w:val="003269B9"/>
    <w:rsid w:val="00327C54"/>
    <w:rsid w:val="00330B2B"/>
    <w:rsid w:val="003325AD"/>
    <w:rsid w:val="00335C5D"/>
    <w:rsid w:val="003403EC"/>
    <w:rsid w:val="00345510"/>
    <w:rsid w:val="00351DF2"/>
    <w:rsid w:val="00352A96"/>
    <w:rsid w:val="003626C9"/>
    <w:rsid w:val="00363CC0"/>
    <w:rsid w:val="00364534"/>
    <w:rsid w:val="00372D22"/>
    <w:rsid w:val="0037321A"/>
    <w:rsid w:val="00375BA6"/>
    <w:rsid w:val="00375DFC"/>
    <w:rsid w:val="00375ED5"/>
    <w:rsid w:val="00377E5E"/>
    <w:rsid w:val="003812B9"/>
    <w:rsid w:val="0038608B"/>
    <w:rsid w:val="00387F56"/>
    <w:rsid w:val="00390213"/>
    <w:rsid w:val="0039308F"/>
    <w:rsid w:val="003962A6"/>
    <w:rsid w:val="003A09CE"/>
    <w:rsid w:val="003A40F4"/>
    <w:rsid w:val="003A6134"/>
    <w:rsid w:val="003B02A2"/>
    <w:rsid w:val="003B5BFC"/>
    <w:rsid w:val="003B674B"/>
    <w:rsid w:val="003B6ABC"/>
    <w:rsid w:val="003B716C"/>
    <w:rsid w:val="003B7C5E"/>
    <w:rsid w:val="003C6165"/>
    <w:rsid w:val="003C781B"/>
    <w:rsid w:val="003D1EB6"/>
    <w:rsid w:val="003D41FD"/>
    <w:rsid w:val="003D621E"/>
    <w:rsid w:val="003E1710"/>
    <w:rsid w:val="003E2449"/>
    <w:rsid w:val="003E5344"/>
    <w:rsid w:val="003F1E4D"/>
    <w:rsid w:val="003F2603"/>
    <w:rsid w:val="003F2B01"/>
    <w:rsid w:val="003F2E1C"/>
    <w:rsid w:val="003F3718"/>
    <w:rsid w:val="003F7728"/>
    <w:rsid w:val="00404FE4"/>
    <w:rsid w:val="00405B64"/>
    <w:rsid w:val="00407051"/>
    <w:rsid w:val="00411C67"/>
    <w:rsid w:val="00413722"/>
    <w:rsid w:val="00416CA7"/>
    <w:rsid w:val="00416FAA"/>
    <w:rsid w:val="00417566"/>
    <w:rsid w:val="00417D65"/>
    <w:rsid w:val="00420F29"/>
    <w:rsid w:val="004249D8"/>
    <w:rsid w:val="0043051E"/>
    <w:rsid w:val="00434B3F"/>
    <w:rsid w:val="0043749B"/>
    <w:rsid w:val="00437D66"/>
    <w:rsid w:val="004416C8"/>
    <w:rsid w:val="00447C5A"/>
    <w:rsid w:val="00450D40"/>
    <w:rsid w:val="0046131F"/>
    <w:rsid w:val="00466261"/>
    <w:rsid w:val="0046761F"/>
    <w:rsid w:val="00470EFD"/>
    <w:rsid w:val="00472222"/>
    <w:rsid w:val="00476B4C"/>
    <w:rsid w:val="004822E8"/>
    <w:rsid w:val="00483FCD"/>
    <w:rsid w:val="00485AD2"/>
    <w:rsid w:val="00486FFC"/>
    <w:rsid w:val="00487FCA"/>
    <w:rsid w:val="00490747"/>
    <w:rsid w:val="00494D35"/>
    <w:rsid w:val="004958E6"/>
    <w:rsid w:val="00496C5E"/>
    <w:rsid w:val="004A097F"/>
    <w:rsid w:val="004A4BA3"/>
    <w:rsid w:val="004B1A9A"/>
    <w:rsid w:val="004B2AE7"/>
    <w:rsid w:val="004C37B8"/>
    <w:rsid w:val="004D0DFF"/>
    <w:rsid w:val="004D110D"/>
    <w:rsid w:val="004D44D3"/>
    <w:rsid w:val="004D5C7B"/>
    <w:rsid w:val="004D6E5B"/>
    <w:rsid w:val="004E0DED"/>
    <w:rsid w:val="004E2E15"/>
    <w:rsid w:val="004E7062"/>
    <w:rsid w:val="004F1619"/>
    <w:rsid w:val="004F48C6"/>
    <w:rsid w:val="004F72A6"/>
    <w:rsid w:val="0050004B"/>
    <w:rsid w:val="00512F8A"/>
    <w:rsid w:val="00514A38"/>
    <w:rsid w:val="00514DDB"/>
    <w:rsid w:val="0051587D"/>
    <w:rsid w:val="00515C63"/>
    <w:rsid w:val="005164CA"/>
    <w:rsid w:val="00521526"/>
    <w:rsid w:val="0052156B"/>
    <w:rsid w:val="005216C7"/>
    <w:rsid w:val="0052744C"/>
    <w:rsid w:val="00531E99"/>
    <w:rsid w:val="00532290"/>
    <w:rsid w:val="00540DE7"/>
    <w:rsid w:val="00553A03"/>
    <w:rsid w:val="00567E0C"/>
    <w:rsid w:val="005728ED"/>
    <w:rsid w:val="00577F60"/>
    <w:rsid w:val="00580820"/>
    <w:rsid w:val="00581D52"/>
    <w:rsid w:val="005827F6"/>
    <w:rsid w:val="00585257"/>
    <w:rsid w:val="00586E5A"/>
    <w:rsid w:val="005872A0"/>
    <w:rsid w:val="00595650"/>
    <w:rsid w:val="005A0792"/>
    <w:rsid w:val="005B42B2"/>
    <w:rsid w:val="005B4F4F"/>
    <w:rsid w:val="005C28B9"/>
    <w:rsid w:val="005C2967"/>
    <w:rsid w:val="005C517E"/>
    <w:rsid w:val="005D1172"/>
    <w:rsid w:val="005E2B4A"/>
    <w:rsid w:val="005E6209"/>
    <w:rsid w:val="005F06E7"/>
    <w:rsid w:val="005F0F3F"/>
    <w:rsid w:val="005F2564"/>
    <w:rsid w:val="005F6173"/>
    <w:rsid w:val="00604196"/>
    <w:rsid w:val="00607766"/>
    <w:rsid w:val="00607C35"/>
    <w:rsid w:val="00610F60"/>
    <w:rsid w:val="00610F63"/>
    <w:rsid w:val="00611467"/>
    <w:rsid w:val="00621242"/>
    <w:rsid w:val="00621DC1"/>
    <w:rsid w:val="00625502"/>
    <w:rsid w:val="006265F0"/>
    <w:rsid w:val="00631781"/>
    <w:rsid w:val="006343FE"/>
    <w:rsid w:val="0065061A"/>
    <w:rsid w:val="006506F9"/>
    <w:rsid w:val="00652E23"/>
    <w:rsid w:val="006536F5"/>
    <w:rsid w:val="006539F5"/>
    <w:rsid w:val="0065546E"/>
    <w:rsid w:val="00656151"/>
    <w:rsid w:val="00657C6C"/>
    <w:rsid w:val="00657F33"/>
    <w:rsid w:val="0066219B"/>
    <w:rsid w:val="006655A5"/>
    <w:rsid w:val="00674E32"/>
    <w:rsid w:val="00676FD6"/>
    <w:rsid w:val="006775B1"/>
    <w:rsid w:val="006901C5"/>
    <w:rsid w:val="006944A9"/>
    <w:rsid w:val="006A2A22"/>
    <w:rsid w:val="006A7EAE"/>
    <w:rsid w:val="006A7F76"/>
    <w:rsid w:val="006B178B"/>
    <w:rsid w:val="006B242B"/>
    <w:rsid w:val="006B57CA"/>
    <w:rsid w:val="006B635E"/>
    <w:rsid w:val="006C0B2F"/>
    <w:rsid w:val="006C63CF"/>
    <w:rsid w:val="006D06E3"/>
    <w:rsid w:val="006D6F2F"/>
    <w:rsid w:val="006E0C3B"/>
    <w:rsid w:val="006E30B1"/>
    <w:rsid w:val="006E695A"/>
    <w:rsid w:val="006E7CDB"/>
    <w:rsid w:val="006F40BD"/>
    <w:rsid w:val="006F4E17"/>
    <w:rsid w:val="006F66DA"/>
    <w:rsid w:val="007004A7"/>
    <w:rsid w:val="00701AD8"/>
    <w:rsid w:val="0070346F"/>
    <w:rsid w:val="007063D5"/>
    <w:rsid w:val="00706C8C"/>
    <w:rsid w:val="00707C41"/>
    <w:rsid w:val="00712162"/>
    <w:rsid w:val="00714E8E"/>
    <w:rsid w:val="00715C0C"/>
    <w:rsid w:val="00715FAE"/>
    <w:rsid w:val="007178EA"/>
    <w:rsid w:val="00720BC6"/>
    <w:rsid w:val="00726D2F"/>
    <w:rsid w:val="00740EB2"/>
    <w:rsid w:val="007435BE"/>
    <w:rsid w:val="00746F7A"/>
    <w:rsid w:val="00747C87"/>
    <w:rsid w:val="007500C5"/>
    <w:rsid w:val="00750B62"/>
    <w:rsid w:val="0076178D"/>
    <w:rsid w:val="00762209"/>
    <w:rsid w:val="00763BC3"/>
    <w:rsid w:val="0077051F"/>
    <w:rsid w:val="00771037"/>
    <w:rsid w:val="00774B14"/>
    <w:rsid w:val="00783E49"/>
    <w:rsid w:val="007851C2"/>
    <w:rsid w:val="00790C7A"/>
    <w:rsid w:val="007957E6"/>
    <w:rsid w:val="0079684F"/>
    <w:rsid w:val="007A0DE0"/>
    <w:rsid w:val="007A2F23"/>
    <w:rsid w:val="007B1A1F"/>
    <w:rsid w:val="007B1E00"/>
    <w:rsid w:val="007B67F0"/>
    <w:rsid w:val="007C0170"/>
    <w:rsid w:val="007C1029"/>
    <w:rsid w:val="007C215F"/>
    <w:rsid w:val="007C518B"/>
    <w:rsid w:val="007D05F3"/>
    <w:rsid w:val="007D12A6"/>
    <w:rsid w:val="007D3EC0"/>
    <w:rsid w:val="007D5E96"/>
    <w:rsid w:val="007D7ECE"/>
    <w:rsid w:val="007E183C"/>
    <w:rsid w:val="007E255A"/>
    <w:rsid w:val="007E7E36"/>
    <w:rsid w:val="007F2452"/>
    <w:rsid w:val="007F51C9"/>
    <w:rsid w:val="008012A7"/>
    <w:rsid w:val="0080376A"/>
    <w:rsid w:val="00806A1A"/>
    <w:rsid w:val="00806C50"/>
    <w:rsid w:val="0081241E"/>
    <w:rsid w:val="008126CF"/>
    <w:rsid w:val="008161E5"/>
    <w:rsid w:val="00817829"/>
    <w:rsid w:val="00827AB5"/>
    <w:rsid w:val="00831F35"/>
    <w:rsid w:val="00834336"/>
    <w:rsid w:val="00834CED"/>
    <w:rsid w:val="0083731D"/>
    <w:rsid w:val="008408EE"/>
    <w:rsid w:val="00840EBF"/>
    <w:rsid w:val="00842EDD"/>
    <w:rsid w:val="0084496C"/>
    <w:rsid w:val="00847A63"/>
    <w:rsid w:val="00854F4D"/>
    <w:rsid w:val="00855EFB"/>
    <w:rsid w:val="008628CB"/>
    <w:rsid w:val="008639E0"/>
    <w:rsid w:val="00864089"/>
    <w:rsid w:val="0087323C"/>
    <w:rsid w:val="00880AA3"/>
    <w:rsid w:val="00882C61"/>
    <w:rsid w:val="00886962"/>
    <w:rsid w:val="00891BEA"/>
    <w:rsid w:val="00895A7A"/>
    <w:rsid w:val="00896457"/>
    <w:rsid w:val="008968AA"/>
    <w:rsid w:val="008A0768"/>
    <w:rsid w:val="008A7E74"/>
    <w:rsid w:val="008B06B0"/>
    <w:rsid w:val="008B0AB2"/>
    <w:rsid w:val="008C07BD"/>
    <w:rsid w:val="008C48CC"/>
    <w:rsid w:val="008C5FD0"/>
    <w:rsid w:val="008C6623"/>
    <w:rsid w:val="008C6E00"/>
    <w:rsid w:val="008D0606"/>
    <w:rsid w:val="008D0E27"/>
    <w:rsid w:val="008D3D0D"/>
    <w:rsid w:val="008D5E3C"/>
    <w:rsid w:val="008E5B03"/>
    <w:rsid w:val="008F1E08"/>
    <w:rsid w:val="008F3BEC"/>
    <w:rsid w:val="008F3FC0"/>
    <w:rsid w:val="008F5C04"/>
    <w:rsid w:val="008F66E5"/>
    <w:rsid w:val="008F72CA"/>
    <w:rsid w:val="00900083"/>
    <w:rsid w:val="0090224A"/>
    <w:rsid w:val="00904B72"/>
    <w:rsid w:val="00905A1D"/>
    <w:rsid w:val="00906C9E"/>
    <w:rsid w:val="00913629"/>
    <w:rsid w:val="00914092"/>
    <w:rsid w:val="00915BC8"/>
    <w:rsid w:val="00916782"/>
    <w:rsid w:val="00920C41"/>
    <w:rsid w:val="00922341"/>
    <w:rsid w:val="0092413B"/>
    <w:rsid w:val="00924521"/>
    <w:rsid w:val="00924DD8"/>
    <w:rsid w:val="00927D7F"/>
    <w:rsid w:val="0093082A"/>
    <w:rsid w:val="009441E3"/>
    <w:rsid w:val="009445D6"/>
    <w:rsid w:val="0094600C"/>
    <w:rsid w:val="0095126E"/>
    <w:rsid w:val="0095471D"/>
    <w:rsid w:val="009641CD"/>
    <w:rsid w:val="009652F5"/>
    <w:rsid w:val="00967860"/>
    <w:rsid w:val="00971FE1"/>
    <w:rsid w:val="00974C0C"/>
    <w:rsid w:val="00974C54"/>
    <w:rsid w:val="00975EBC"/>
    <w:rsid w:val="00982C2B"/>
    <w:rsid w:val="009906BF"/>
    <w:rsid w:val="00993A23"/>
    <w:rsid w:val="00996CC0"/>
    <w:rsid w:val="009A4F30"/>
    <w:rsid w:val="009A6E87"/>
    <w:rsid w:val="009B1C7F"/>
    <w:rsid w:val="009B6CAD"/>
    <w:rsid w:val="009C0F42"/>
    <w:rsid w:val="009C1745"/>
    <w:rsid w:val="009C4DD9"/>
    <w:rsid w:val="009D3C0D"/>
    <w:rsid w:val="009D51B5"/>
    <w:rsid w:val="009D6501"/>
    <w:rsid w:val="009E1601"/>
    <w:rsid w:val="009E4157"/>
    <w:rsid w:val="009F19F2"/>
    <w:rsid w:val="00A1446D"/>
    <w:rsid w:val="00A16708"/>
    <w:rsid w:val="00A16756"/>
    <w:rsid w:val="00A174D1"/>
    <w:rsid w:val="00A20910"/>
    <w:rsid w:val="00A222A7"/>
    <w:rsid w:val="00A234E7"/>
    <w:rsid w:val="00A2454B"/>
    <w:rsid w:val="00A3015B"/>
    <w:rsid w:val="00A31056"/>
    <w:rsid w:val="00A31A11"/>
    <w:rsid w:val="00A363D0"/>
    <w:rsid w:val="00A41550"/>
    <w:rsid w:val="00A425BE"/>
    <w:rsid w:val="00A446CA"/>
    <w:rsid w:val="00A467DF"/>
    <w:rsid w:val="00A50E93"/>
    <w:rsid w:val="00A523ED"/>
    <w:rsid w:val="00A55E64"/>
    <w:rsid w:val="00A60EC2"/>
    <w:rsid w:val="00A61AC3"/>
    <w:rsid w:val="00A62AB5"/>
    <w:rsid w:val="00A63178"/>
    <w:rsid w:val="00A67FA0"/>
    <w:rsid w:val="00A71280"/>
    <w:rsid w:val="00A7731C"/>
    <w:rsid w:val="00A92A53"/>
    <w:rsid w:val="00AA0DD0"/>
    <w:rsid w:val="00AA16B8"/>
    <w:rsid w:val="00AA1BC1"/>
    <w:rsid w:val="00AA73A5"/>
    <w:rsid w:val="00AB003B"/>
    <w:rsid w:val="00AB2CCF"/>
    <w:rsid w:val="00AB5D25"/>
    <w:rsid w:val="00AC407D"/>
    <w:rsid w:val="00AC68EB"/>
    <w:rsid w:val="00AD1C68"/>
    <w:rsid w:val="00AD3D93"/>
    <w:rsid w:val="00AD76CF"/>
    <w:rsid w:val="00AE247D"/>
    <w:rsid w:val="00AE31D2"/>
    <w:rsid w:val="00AE469C"/>
    <w:rsid w:val="00AE71D8"/>
    <w:rsid w:val="00AF18EE"/>
    <w:rsid w:val="00AF2DD9"/>
    <w:rsid w:val="00AF3488"/>
    <w:rsid w:val="00B0756D"/>
    <w:rsid w:val="00B10740"/>
    <w:rsid w:val="00B10D5C"/>
    <w:rsid w:val="00B12C6D"/>
    <w:rsid w:val="00B17666"/>
    <w:rsid w:val="00B17699"/>
    <w:rsid w:val="00B23155"/>
    <w:rsid w:val="00B23F79"/>
    <w:rsid w:val="00B2413C"/>
    <w:rsid w:val="00B2485E"/>
    <w:rsid w:val="00B27B6D"/>
    <w:rsid w:val="00B32230"/>
    <w:rsid w:val="00B47F08"/>
    <w:rsid w:val="00B50236"/>
    <w:rsid w:val="00B50F90"/>
    <w:rsid w:val="00B5154E"/>
    <w:rsid w:val="00B5218E"/>
    <w:rsid w:val="00B5253C"/>
    <w:rsid w:val="00B541EF"/>
    <w:rsid w:val="00B54C82"/>
    <w:rsid w:val="00B61F3B"/>
    <w:rsid w:val="00B67263"/>
    <w:rsid w:val="00B75A1A"/>
    <w:rsid w:val="00B7642B"/>
    <w:rsid w:val="00B83716"/>
    <w:rsid w:val="00B839E8"/>
    <w:rsid w:val="00B83BA8"/>
    <w:rsid w:val="00B85E32"/>
    <w:rsid w:val="00B86414"/>
    <w:rsid w:val="00B87315"/>
    <w:rsid w:val="00B9683A"/>
    <w:rsid w:val="00B96A53"/>
    <w:rsid w:val="00BA1106"/>
    <w:rsid w:val="00BA3D45"/>
    <w:rsid w:val="00BA4B35"/>
    <w:rsid w:val="00BA6392"/>
    <w:rsid w:val="00BA6E40"/>
    <w:rsid w:val="00BB4EEB"/>
    <w:rsid w:val="00BB6E65"/>
    <w:rsid w:val="00BC0011"/>
    <w:rsid w:val="00BC43F0"/>
    <w:rsid w:val="00BC72FC"/>
    <w:rsid w:val="00BD2CDA"/>
    <w:rsid w:val="00BD2FD1"/>
    <w:rsid w:val="00BD3F0F"/>
    <w:rsid w:val="00BD648D"/>
    <w:rsid w:val="00BD7E65"/>
    <w:rsid w:val="00BE51E3"/>
    <w:rsid w:val="00BF1CAB"/>
    <w:rsid w:val="00BF648D"/>
    <w:rsid w:val="00C00423"/>
    <w:rsid w:val="00C01B40"/>
    <w:rsid w:val="00C078F9"/>
    <w:rsid w:val="00C07B27"/>
    <w:rsid w:val="00C106DB"/>
    <w:rsid w:val="00C173C1"/>
    <w:rsid w:val="00C275F5"/>
    <w:rsid w:val="00C31C45"/>
    <w:rsid w:val="00C366F8"/>
    <w:rsid w:val="00C41B7F"/>
    <w:rsid w:val="00C41CDD"/>
    <w:rsid w:val="00C4511D"/>
    <w:rsid w:val="00C45BB8"/>
    <w:rsid w:val="00C47C3F"/>
    <w:rsid w:val="00C5140A"/>
    <w:rsid w:val="00C56DF9"/>
    <w:rsid w:val="00C62151"/>
    <w:rsid w:val="00C64622"/>
    <w:rsid w:val="00C655DE"/>
    <w:rsid w:val="00C6707A"/>
    <w:rsid w:val="00C7127F"/>
    <w:rsid w:val="00C71C6B"/>
    <w:rsid w:val="00C736BF"/>
    <w:rsid w:val="00C737A7"/>
    <w:rsid w:val="00C75429"/>
    <w:rsid w:val="00C80048"/>
    <w:rsid w:val="00C81B90"/>
    <w:rsid w:val="00C84DCA"/>
    <w:rsid w:val="00C86532"/>
    <w:rsid w:val="00C90DEC"/>
    <w:rsid w:val="00C95757"/>
    <w:rsid w:val="00C97556"/>
    <w:rsid w:val="00CA0687"/>
    <w:rsid w:val="00CB2B22"/>
    <w:rsid w:val="00CB323D"/>
    <w:rsid w:val="00CB69F7"/>
    <w:rsid w:val="00CC1794"/>
    <w:rsid w:val="00CC19E9"/>
    <w:rsid w:val="00CC6F77"/>
    <w:rsid w:val="00CD055F"/>
    <w:rsid w:val="00CD4102"/>
    <w:rsid w:val="00CD4774"/>
    <w:rsid w:val="00CE02ED"/>
    <w:rsid w:val="00CE09CF"/>
    <w:rsid w:val="00CE27AE"/>
    <w:rsid w:val="00CE4119"/>
    <w:rsid w:val="00CF138C"/>
    <w:rsid w:val="00CF6BFB"/>
    <w:rsid w:val="00D057EA"/>
    <w:rsid w:val="00D07206"/>
    <w:rsid w:val="00D07288"/>
    <w:rsid w:val="00D13CF6"/>
    <w:rsid w:val="00D14FD9"/>
    <w:rsid w:val="00D165EE"/>
    <w:rsid w:val="00D20849"/>
    <w:rsid w:val="00D22A2B"/>
    <w:rsid w:val="00D27C97"/>
    <w:rsid w:val="00D3006C"/>
    <w:rsid w:val="00D30969"/>
    <w:rsid w:val="00D35F09"/>
    <w:rsid w:val="00D3692F"/>
    <w:rsid w:val="00D44B0E"/>
    <w:rsid w:val="00D47AFE"/>
    <w:rsid w:val="00D559D0"/>
    <w:rsid w:val="00D71908"/>
    <w:rsid w:val="00D82425"/>
    <w:rsid w:val="00D83264"/>
    <w:rsid w:val="00D84A00"/>
    <w:rsid w:val="00D86991"/>
    <w:rsid w:val="00D93292"/>
    <w:rsid w:val="00D95F77"/>
    <w:rsid w:val="00D97C29"/>
    <w:rsid w:val="00DA0066"/>
    <w:rsid w:val="00DA7933"/>
    <w:rsid w:val="00DB133E"/>
    <w:rsid w:val="00DB6CE3"/>
    <w:rsid w:val="00DC0402"/>
    <w:rsid w:val="00DC417D"/>
    <w:rsid w:val="00DD1103"/>
    <w:rsid w:val="00DD4A15"/>
    <w:rsid w:val="00DD5158"/>
    <w:rsid w:val="00DD6BA7"/>
    <w:rsid w:val="00DE0183"/>
    <w:rsid w:val="00DE15CF"/>
    <w:rsid w:val="00DF0604"/>
    <w:rsid w:val="00DF214F"/>
    <w:rsid w:val="00DF2A62"/>
    <w:rsid w:val="00E02C5C"/>
    <w:rsid w:val="00E04286"/>
    <w:rsid w:val="00E1708E"/>
    <w:rsid w:val="00E17E82"/>
    <w:rsid w:val="00E2357F"/>
    <w:rsid w:val="00E24499"/>
    <w:rsid w:val="00E25DAF"/>
    <w:rsid w:val="00E310F0"/>
    <w:rsid w:val="00E373EA"/>
    <w:rsid w:val="00E40180"/>
    <w:rsid w:val="00E40C7A"/>
    <w:rsid w:val="00E41023"/>
    <w:rsid w:val="00E414AC"/>
    <w:rsid w:val="00E46FD7"/>
    <w:rsid w:val="00E51198"/>
    <w:rsid w:val="00E52D7A"/>
    <w:rsid w:val="00E5575C"/>
    <w:rsid w:val="00E563BC"/>
    <w:rsid w:val="00E65E03"/>
    <w:rsid w:val="00E67B99"/>
    <w:rsid w:val="00E7264B"/>
    <w:rsid w:val="00E74A48"/>
    <w:rsid w:val="00E76CB3"/>
    <w:rsid w:val="00E777A8"/>
    <w:rsid w:val="00E823CE"/>
    <w:rsid w:val="00E8440F"/>
    <w:rsid w:val="00E85CC8"/>
    <w:rsid w:val="00EA0832"/>
    <w:rsid w:val="00EA1EA3"/>
    <w:rsid w:val="00EA58EE"/>
    <w:rsid w:val="00EA7A1D"/>
    <w:rsid w:val="00EB2425"/>
    <w:rsid w:val="00EB3E92"/>
    <w:rsid w:val="00EC1299"/>
    <w:rsid w:val="00EC3139"/>
    <w:rsid w:val="00EC3DA0"/>
    <w:rsid w:val="00EC3EC3"/>
    <w:rsid w:val="00EC4400"/>
    <w:rsid w:val="00EC4537"/>
    <w:rsid w:val="00EC582D"/>
    <w:rsid w:val="00ED0C02"/>
    <w:rsid w:val="00ED15C5"/>
    <w:rsid w:val="00ED170F"/>
    <w:rsid w:val="00ED1FC8"/>
    <w:rsid w:val="00ED5EA0"/>
    <w:rsid w:val="00ED7ECC"/>
    <w:rsid w:val="00EE043C"/>
    <w:rsid w:val="00EE2A91"/>
    <w:rsid w:val="00EE3493"/>
    <w:rsid w:val="00EE6BDF"/>
    <w:rsid w:val="00EF5D1E"/>
    <w:rsid w:val="00F00F8B"/>
    <w:rsid w:val="00F05848"/>
    <w:rsid w:val="00F078BD"/>
    <w:rsid w:val="00F129E2"/>
    <w:rsid w:val="00F14CFB"/>
    <w:rsid w:val="00F16E58"/>
    <w:rsid w:val="00F22224"/>
    <w:rsid w:val="00F24DD4"/>
    <w:rsid w:val="00F26305"/>
    <w:rsid w:val="00F27483"/>
    <w:rsid w:val="00F31875"/>
    <w:rsid w:val="00F33CDF"/>
    <w:rsid w:val="00F349EC"/>
    <w:rsid w:val="00F3797D"/>
    <w:rsid w:val="00F37AB9"/>
    <w:rsid w:val="00F46A83"/>
    <w:rsid w:val="00F475A2"/>
    <w:rsid w:val="00F47E8C"/>
    <w:rsid w:val="00F50E41"/>
    <w:rsid w:val="00F50EE3"/>
    <w:rsid w:val="00F53B7E"/>
    <w:rsid w:val="00F54646"/>
    <w:rsid w:val="00F567CC"/>
    <w:rsid w:val="00F60351"/>
    <w:rsid w:val="00F701C2"/>
    <w:rsid w:val="00F80D8F"/>
    <w:rsid w:val="00F82B8A"/>
    <w:rsid w:val="00F835F3"/>
    <w:rsid w:val="00F84BD9"/>
    <w:rsid w:val="00F87E27"/>
    <w:rsid w:val="00F914A5"/>
    <w:rsid w:val="00F93DC5"/>
    <w:rsid w:val="00F97324"/>
    <w:rsid w:val="00FA2EE0"/>
    <w:rsid w:val="00FA3951"/>
    <w:rsid w:val="00FA3D52"/>
    <w:rsid w:val="00FA5ED1"/>
    <w:rsid w:val="00FB2A1C"/>
    <w:rsid w:val="00FB4584"/>
    <w:rsid w:val="00FB637B"/>
    <w:rsid w:val="00FB6CC4"/>
    <w:rsid w:val="00FC5906"/>
    <w:rsid w:val="00FD0086"/>
    <w:rsid w:val="00FD2954"/>
    <w:rsid w:val="00FD3F4C"/>
    <w:rsid w:val="00FD52F3"/>
    <w:rsid w:val="00FE0A80"/>
    <w:rsid w:val="00FE0B2B"/>
    <w:rsid w:val="00FE2488"/>
    <w:rsid w:val="00FE2C97"/>
    <w:rsid w:val="00FE3F0F"/>
    <w:rsid w:val="00FE489B"/>
    <w:rsid w:val="00FE4E41"/>
    <w:rsid w:val="00FE5466"/>
    <w:rsid w:val="00FE67CE"/>
    <w:rsid w:val="00FF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Bullet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E0656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105208"/>
    <w:pPr>
      <w:keepNext/>
      <w:ind w:left="360"/>
      <w:jc w:val="both"/>
      <w:outlineLvl w:val="0"/>
    </w:pPr>
    <w:rPr>
      <w:b/>
      <w:sz w:val="28"/>
    </w:rPr>
  </w:style>
  <w:style w:type="paragraph" w:styleId="20">
    <w:name w:val="heading 2"/>
    <w:basedOn w:val="a3"/>
    <w:next w:val="a3"/>
    <w:link w:val="21"/>
    <w:qFormat/>
    <w:rsid w:val="00105208"/>
    <w:pPr>
      <w:keepNext/>
      <w:ind w:left="360"/>
      <w:jc w:val="center"/>
      <w:outlineLvl w:val="1"/>
    </w:pPr>
    <w:rPr>
      <w:b/>
      <w:sz w:val="28"/>
    </w:rPr>
  </w:style>
  <w:style w:type="paragraph" w:styleId="3">
    <w:name w:val="heading 3"/>
    <w:basedOn w:val="a3"/>
    <w:next w:val="a3"/>
    <w:link w:val="30"/>
    <w:qFormat/>
    <w:rsid w:val="003626C9"/>
    <w:pPr>
      <w:keepNext/>
      <w:ind w:firstLine="703"/>
      <w:jc w:val="center"/>
      <w:outlineLvl w:val="2"/>
    </w:pPr>
    <w:rPr>
      <w:b/>
      <w:szCs w:val="20"/>
    </w:rPr>
  </w:style>
  <w:style w:type="paragraph" w:styleId="4">
    <w:name w:val="heading 4"/>
    <w:basedOn w:val="a3"/>
    <w:next w:val="a3"/>
    <w:link w:val="40"/>
    <w:qFormat/>
    <w:rsid w:val="00105208"/>
    <w:pPr>
      <w:keepNext/>
      <w:ind w:left="360"/>
      <w:jc w:val="both"/>
      <w:outlineLvl w:val="3"/>
    </w:pPr>
    <w:rPr>
      <w:b/>
    </w:rPr>
  </w:style>
  <w:style w:type="paragraph" w:styleId="5">
    <w:name w:val="heading 5"/>
    <w:basedOn w:val="a3"/>
    <w:next w:val="a3"/>
    <w:link w:val="50"/>
    <w:qFormat/>
    <w:rsid w:val="0010520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basedOn w:val="a3"/>
    <w:next w:val="a3"/>
    <w:link w:val="60"/>
    <w:qFormat/>
    <w:rsid w:val="00105208"/>
    <w:pPr>
      <w:keepNext/>
      <w:ind w:left="360"/>
      <w:jc w:val="center"/>
      <w:outlineLvl w:val="5"/>
    </w:pPr>
    <w:rPr>
      <w:sz w:val="28"/>
    </w:rPr>
  </w:style>
  <w:style w:type="paragraph" w:styleId="7">
    <w:name w:val="heading 7"/>
    <w:basedOn w:val="a3"/>
    <w:next w:val="a3"/>
    <w:link w:val="70"/>
    <w:qFormat/>
    <w:rsid w:val="00105208"/>
    <w:pPr>
      <w:keepNext/>
      <w:jc w:val="both"/>
      <w:outlineLvl w:val="6"/>
    </w:pPr>
    <w:rPr>
      <w:sz w:val="28"/>
    </w:rPr>
  </w:style>
  <w:style w:type="paragraph" w:styleId="8">
    <w:name w:val="heading 8"/>
    <w:basedOn w:val="a3"/>
    <w:next w:val="a3"/>
    <w:link w:val="80"/>
    <w:qFormat/>
    <w:rsid w:val="00105208"/>
    <w:pPr>
      <w:keepNext/>
      <w:ind w:left="360"/>
      <w:outlineLvl w:val="7"/>
    </w:pPr>
    <w:rPr>
      <w:b/>
      <w:sz w:val="28"/>
    </w:rPr>
  </w:style>
  <w:style w:type="paragraph" w:styleId="9">
    <w:name w:val="heading 9"/>
    <w:basedOn w:val="a3"/>
    <w:next w:val="a3"/>
    <w:link w:val="90"/>
    <w:qFormat/>
    <w:rsid w:val="00105208"/>
    <w:pPr>
      <w:keepNext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rsid w:val="00105208"/>
    <w:pPr>
      <w:ind w:left="360"/>
      <w:jc w:val="center"/>
    </w:pPr>
    <w:rPr>
      <w:b/>
      <w:sz w:val="28"/>
    </w:rPr>
  </w:style>
  <w:style w:type="paragraph" w:styleId="a9">
    <w:name w:val="Body Text"/>
    <w:basedOn w:val="a3"/>
    <w:link w:val="aa"/>
    <w:rsid w:val="00105208"/>
    <w:pPr>
      <w:jc w:val="both"/>
    </w:pPr>
    <w:rPr>
      <w:sz w:val="28"/>
    </w:rPr>
  </w:style>
  <w:style w:type="paragraph" w:styleId="22">
    <w:name w:val="Body Text 2"/>
    <w:basedOn w:val="a3"/>
    <w:link w:val="23"/>
    <w:rsid w:val="00105208"/>
    <w:pPr>
      <w:jc w:val="center"/>
    </w:pPr>
    <w:rPr>
      <w:b/>
      <w:sz w:val="28"/>
    </w:rPr>
  </w:style>
  <w:style w:type="paragraph" w:styleId="24">
    <w:name w:val="Body Text Indent 2"/>
    <w:basedOn w:val="a3"/>
    <w:link w:val="25"/>
    <w:rsid w:val="00105208"/>
    <w:pPr>
      <w:ind w:left="360"/>
    </w:pPr>
    <w:rPr>
      <w:sz w:val="28"/>
    </w:rPr>
  </w:style>
  <w:style w:type="character" w:customStyle="1" w:styleId="21">
    <w:name w:val="Заголовок 2 Знак"/>
    <w:basedOn w:val="a4"/>
    <w:link w:val="20"/>
    <w:rsid w:val="005F0F3F"/>
    <w:rPr>
      <w:b/>
      <w:sz w:val="28"/>
      <w:szCs w:val="24"/>
    </w:rPr>
  </w:style>
  <w:style w:type="character" w:customStyle="1" w:styleId="40">
    <w:name w:val="Заголовок 4 Знак"/>
    <w:basedOn w:val="a4"/>
    <w:link w:val="4"/>
    <w:rsid w:val="005F0F3F"/>
    <w:rPr>
      <w:b/>
      <w:sz w:val="24"/>
      <w:szCs w:val="24"/>
    </w:rPr>
  </w:style>
  <w:style w:type="character" w:customStyle="1" w:styleId="50">
    <w:name w:val="Заголовок 5 Знак"/>
    <w:basedOn w:val="a4"/>
    <w:link w:val="5"/>
    <w:rsid w:val="005F0F3F"/>
    <w:rPr>
      <w:sz w:val="28"/>
      <w:szCs w:val="24"/>
    </w:rPr>
  </w:style>
  <w:style w:type="paragraph" w:customStyle="1" w:styleId="ConsPlusTitle">
    <w:name w:val="ConsPlusTitle"/>
    <w:rsid w:val="005158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C646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6462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5"/>
    <w:uiPriority w:val="59"/>
    <w:rsid w:val="003B67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3"/>
    <w:uiPriority w:val="34"/>
    <w:qFormat/>
    <w:rsid w:val="00C56DF9"/>
    <w:pPr>
      <w:ind w:left="708"/>
    </w:pPr>
  </w:style>
  <w:style w:type="character" w:customStyle="1" w:styleId="a8">
    <w:name w:val="Основной текст с отступом Знак"/>
    <w:basedOn w:val="a4"/>
    <w:link w:val="a7"/>
    <w:rsid w:val="00FD52F3"/>
    <w:rPr>
      <w:b/>
      <w:sz w:val="28"/>
      <w:szCs w:val="24"/>
    </w:rPr>
  </w:style>
  <w:style w:type="character" w:customStyle="1" w:styleId="ad">
    <w:name w:val="Гипертекстовая ссылка"/>
    <w:basedOn w:val="a4"/>
    <w:uiPriority w:val="99"/>
    <w:rsid w:val="00C31C45"/>
    <w:rPr>
      <w:color w:val="106BBE"/>
    </w:rPr>
  </w:style>
  <w:style w:type="paragraph" w:customStyle="1" w:styleId="ConsNormal">
    <w:name w:val="ConsNormal"/>
    <w:rsid w:val="00706C8C"/>
    <w:pPr>
      <w:widowControl w:val="0"/>
      <w:ind w:firstLine="720"/>
    </w:pPr>
    <w:rPr>
      <w:sz w:val="24"/>
    </w:rPr>
  </w:style>
  <w:style w:type="paragraph" w:customStyle="1" w:styleId="ae">
    <w:name w:val="Нормальный (таблица)"/>
    <w:basedOn w:val="a3"/>
    <w:next w:val="a3"/>
    <w:uiPriority w:val="99"/>
    <w:rsid w:val="00BA3D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3"/>
    <w:next w:val="a3"/>
    <w:uiPriority w:val="99"/>
    <w:rsid w:val="00BA3D4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header"/>
    <w:basedOn w:val="a3"/>
    <w:link w:val="af1"/>
    <w:rsid w:val="00F318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F31875"/>
    <w:rPr>
      <w:sz w:val="24"/>
      <w:szCs w:val="24"/>
    </w:rPr>
  </w:style>
  <w:style w:type="paragraph" w:styleId="af2">
    <w:name w:val="footer"/>
    <w:basedOn w:val="a3"/>
    <w:link w:val="af3"/>
    <w:uiPriority w:val="99"/>
    <w:rsid w:val="00F318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F31875"/>
    <w:rPr>
      <w:sz w:val="24"/>
      <w:szCs w:val="24"/>
    </w:rPr>
  </w:style>
  <w:style w:type="character" w:customStyle="1" w:styleId="30">
    <w:name w:val="Заголовок 3 Знак"/>
    <w:basedOn w:val="a4"/>
    <w:link w:val="3"/>
    <w:rsid w:val="003626C9"/>
    <w:rPr>
      <w:b/>
      <w:sz w:val="24"/>
    </w:rPr>
  </w:style>
  <w:style w:type="paragraph" w:styleId="af4">
    <w:name w:val="Balloon Text"/>
    <w:basedOn w:val="a3"/>
    <w:link w:val="af5"/>
    <w:uiPriority w:val="99"/>
    <w:unhideWhenUsed/>
    <w:rsid w:val="003626C9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4"/>
    <w:link w:val="af4"/>
    <w:uiPriority w:val="99"/>
    <w:rsid w:val="003626C9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Title"/>
    <w:basedOn w:val="a3"/>
    <w:next w:val="a3"/>
    <w:link w:val="af7"/>
    <w:uiPriority w:val="10"/>
    <w:qFormat/>
    <w:rsid w:val="003626C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7">
    <w:name w:val="Название Знак"/>
    <w:basedOn w:val="a4"/>
    <w:link w:val="af6"/>
    <w:uiPriority w:val="10"/>
    <w:rsid w:val="003626C9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8">
    <w:name w:val="Hyperlink"/>
    <w:uiPriority w:val="99"/>
    <w:unhideWhenUsed/>
    <w:rsid w:val="003626C9"/>
    <w:rPr>
      <w:color w:val="0000FF"/>
      <w:u w:val="single"/>
    </w:rPr>
  </w:style>
  <w:style w:type="paragraph" w:customStyle="1" w:styleId="127">
    <w:name w:val="Стиль Основной текст с отступом + Первая строка:  1.27 см"/>
    <w:basedOn w:val="a3"/>
    <w:rsid w:val="003626C9"/>
    <w:pPr>
      <w:spacing w:before="60" w:after="60"/>
      <w:ind w:firstLine="720"/>
      <w:jc w:val="both"/>
    </w:pPr>
    <w:rPr>
      <w:szCs w:val="20"/>
    </w:rPr>
  </w:style>
  <w:style w:type="paragraph" w:styleId="af9">
    <w:name w:val="Normal (Web)"/>
    <w:basedOn w:val="a3"/>
    <w:uiPriority w:val="99"/>
    <w:unhideWhenUsed/>
    <w:rsid w:val="003626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626C9"/>
    <w:rPr>
      <w:b/>
      <w:sz w:val="28"/>
      <w:szCs w:val="24"/>
    </w:rPr>
  </w:style>
  <w:style w:type="character" w:customStyle="1" w:styleId="60">
    <w:name w:val="Заголовок 6 Знак"/>
    <w:link w:val="6"/>
    <w:rsid w:val="003626C9"/>
    <w:rPr>
      <w:sz w:val="28"/>
      <w:szCs w:val="24"/>
    </w:rPr>
  </w:style>
  <w:style w:type="character" w:customStyle="1" w:styleId="70">
    <w:name w:val="Заголовок 7 Знак"/>
    <w:link w:val="7"/>
    <w:rsid w:val="003626C9"/>
    <w:rPr>
      <w:sz w:val="28"/>
      <w:szCs w:val="24"/>
    </w:rPr>
  </w:style>
  <w:style w:type="character" w:customStyle="1" w:styleId="80">
    <w:name w:val="Заголовок 8 Знак"/>
    <w:link w:val="8"/>
    <w:rsid w:val="003626C9"/>
    <w:rPr>
      <w:b/>
      <w:sz w:val="28"/>
      <w:szCs w:val="24"/>
    </w:rPr>
  </w:style>
  <w:style w:type="character" w:customStyle="1" w:styleId="90">
    <w:name w:val="Заголовок 9 Знак"/>
    <w:link w:val="9"/>
    <w:rsid w:val="003626C9"/>
    <w:rPr>
      <w:sz w:val="28"/>
      <w:szCs w:val="24"/>
    </w:rPr>
  </w:style>
  <w:style w:type="paragraph" w:styleId="afa">
    <w:name w:val="footnote text"/>
    <w:basedOn w:val="a3"/>
    <w:link w:val="afb"/>
    <w:uiPriority w:val="99"/>
    <w:rsid w:val="003626C9"/>
    <w:pPr>
      <w:keepLines/>
      <w:tabs>
        <w:tab w:val="left" w:pos="284"/>
        <w:tab w:val="left" w:pos="567"/>
        <w:tab w:val="left" w:pos="720"/>
        <w:tab w:val="left" w:pos="851"/>
        <w:tab w:val="left" w:pos="1134"/>
        <w:tab w:val="left" w:pos="1440"/>
        <w:tab w:val="left" w:pos="1701"/>
        <w:tab w:val="left" w:pos="1985"/>
        <w:tab w:val="left" w:pos="2160"/>
        <w:tab w:val="left" w:pos="2268"/>
        <w:tab w:val="left" w:pos="2552"/>
        <w:tab w:val="left" w:pos="2835"/>
        <w:tab w:val="left" w:pos="2880"/>
        <w:tab w:val="left" w:pos="3119"/>
        <w:tab w:val="left" w:pos="3402"/>
        <w:tab w:val="left" w:pos="3600"/>
        <w:tab w:val="left" w:pos="3686"/>
        <w:tab w:val="left" w:pos="4320"/>
        <w:tab w:val="left" w:pos="5040"/>
        <w:tab w:val="left" w:pos="5760"/>
        <w:tab w:val="left" w:pos="7938"/>
        <w:tab w:val="left" w:pos="8222"/>
        <w:tab w:val="left" w:pos="8505"/>
        <w:tab w:val="left" w:pos="8789"/>
      </w:tabs>
    </w:pPr>
    <w:rPr>
      <w:sz w:val="20"/>
      <w:szCs w:val="20"/>
    </w:rPr>
  </w:style>
  <w:style w:type="character" w:customStyle="1" w:styleId="afb">
    <w:name w:val="Текст сноски Знак"/>
    <w:basedOn w:val="a4"/>
    <w:link w:val="afa"/>
    <w:uiPriority w:val="99"/>
    <w:rsid w:val="003626C9"/>
  </w:style>
  <w:style w:type="character" w:styleId="afc">
    <w:name w:val="footnote reference"/>
    <w:uiPriority w:val="99"/>
    <w:rsid w:val="003626C9"/>
    <w:rPr>
      <w:rFonts w:cs="Times New Roman"/>
      <w:vertAlign w:val="superscript"/>
    </w:rPr>
  </w:style>
  <w:style w:type="character" w:customStyle="1" w:styleId="aa">
    <w:name w:val="Основной текст Знак"/>
    <w:link w:val="a9"/>
    <w:rsid w:val="003626C9"/>
    <w:rPr>
      <w:sz w:val="28"/>
      <w:szCs w:val="24"/>
    </w:rPr>
  </w:style>
  <w:style w:type="character" w:customStyle="1" w:styleId="25">
    <w:name w:val="Основной текст с отступом 2 Знак"/>
    <w:link w:val="24"/>
    <w:rsid w:val="003626C9"/>
    <w:rPr>
      <w:sz w:val="28"/>
      <w:szCs w:val="24"/>
    </w:rPr>
  </w:style>
  <w:style w:type="paragraph" w:styleId="31">
    <w:name w:val="Body Text Indent 3"/>
    <w:basedOn w:val="a3"/>
    <w:link w:val="32"/>
    <w:rsid w:val="003626C9"/>
    <w:pPr>
      <w:spacing w:line="300" w:lineRule="exact"/>
      <w:ind w:firstLine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4"/>
    <w:link w:val="31"/>
    <w:rsid w:val="003626C9"/>
    <w:rPr>
      <w:sz w:val="24"/>
    </w:rPr>
  </w:style>
  <w:style w:type="character" w:styleId="afd">
    <w:name w:val="page number"/>
    <w:rsid w:val="003626C9"/>
  </w:style>
  <w:style w:type="paragraph" w:styleId="afe">
    <w:name w:val="Plain Text"/>
    <w:basedOn w:val="a3"/>
    <w:link w:val="aff"/>
    <w:rsid w:val="003626C9"/>
    <w:pPr>
      <w:ind w:firstLine="703"/>
      <w:jc w:val="both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4"/>
    <w:link w:val="afe"/>
    <w:rsid w:val="003626C9"/>
    <w:rPr>
      <w:rFonts w:ascii="Courier New" w:hAnsi="Courier New"/>
    </w:rPr>
  </w:style>
  <w:style w:type="character" w:customStyle="1" w:styleId="23">
    <w:name w:val="Основной текст 2 Знак"/>
    <w:link w:val="22"/>
    <w:rsid w:val="003626C9"/>
    <w:rPr>
      <w:b/>
      <w:sz w:val="28"/>
      <w:szCs w:val="24"/>
    </w:rPr>
  </w:style>
  <w:style w:type="paragraph" w:styleId="33">
    <w:name w:val="Body Text 3"/>
    <w:basedOn w:val="a3"/>
    <w:link w:val="34"/>
    <w:rsid w:val="003626C9"/>
    <w:pPr>
      <w:ind w:firstLine="703"/>
      <w:jc w:val="center"/>
    </w:pPr>
    <w:rPr>
      <w:rFonts w:ascii="Arial" w:hAnsi="Arial"/>
      <w:snapToGrid w:val="0"/>
      <w:color w:val="000000"/>
      <w:sz w:val="18"/>
      <w:szCs w:val="20"/>
    </w:rPr>
  </w:style>
  <w:style w:type="character" w:customStyle="1" w:styleId="34">
    <w:name w:val="Основной текст 3 Знак"/>
    <w:basedOn w:val="a4"/>
    <w:link w:val="33"/>
    <w:rsid w:val="003626C9"/>
    <w:rPr>
      <w:rFonts w:ascii="Arial" w:hAnsi="Arial"/>
      <w:snapToGrid w:val="0"/>
      <w:color w:val="000000"/>
      <w:sz w:val="18"/>
    </w:rPr>
  </w:style>
  <w:style w:type="paragraph" w:styleId="aff0">
    <w:name w:val="Subtitle"/>
    <w:basedOn w:val="a3"/>
    <w:link w:val="aff1"/>
    <w:qFormat/>
    <w:rsid w:val="003626C9"/>
    <w:pPr>
      <w:ind w:firstLine="703"/>
      <w:jc w:val="both"/>
    </w:pPr>
    <w:rPr>
      <w:rFonts w:eastAsia="MS Mincho"/>
      <w:szCs w:val="20"/>
    </w:rPr>
  </w:style>
  <w:style w:type="character" w:customStyle="1" w:styleId="aff1">
    <w:name w:val="Подзаголовок Знак"/>
    <w:basedOn w:val="a4"/>
    <w:link w:val="aff0"/>
    <w:rsid w:val="003626C9"/>
    <w:rPr>
      <w:rFonts w:eastAsia="MS Mincho"/>
      <w:sz w:val="24"/>
    </w:rPr>
  </w:style>
  <w:style w:type="paragraph" w:customStyle="1" w:styleId="aff2">
    <w:name w:val="Îáû÷íûé"/>
    <w:rsid w:val="003626C9"/>
    <w:pPr>
      <w:widowControl w:val="0"/>
      <w:ind w:firstLine="703"/>
      <w:jc w:val="both"/>
    </w:pPr>
    <w:rPr>
      <w:sz w:val="24"/>
    </w:rPr>
  </w:style>
  <w:style w:type="character" w:customStyle="1" w:styleId="aff3">
    <w:name w:val="Текст примечания Знак"/>
    <w:link w:val="aff4"/>
    <w:uiPriority w:val="99"/>
    <w:rsid w:val="003626C9"/>
  </w:style>
  <w:style w:type="paragraph" w:styleId="aff4">
    <w:name w:val="annotation text"/>
    <w:basedOn w:val="a3"/>
    <w:link w:val="aff3"/>
    <w:uiPriority w:val="99"/>
    <w:unhideWhenUsed/>
    <w:rsid w:val="003626C9"/>
    <w:pPr>
      <w:ind w:firstLine="703"/>
      <w:jc w:val="both"/>
    </w:pPr>
    <w:rPr>
      <w:sz w:val="20"/>
      <w:szCs w:val="20"/>
    </w:rPr>
  </w:style>
  <w:style w:type="character" w:customStyle="1" w:styleId="11">
    <w:name w:val="Текст примечания Знак1"/>
    <w:basedOn w:val="a4"/>
    <w:link w:val="aff4"/>
    <w:uiPriority w:val="99"/>
    <w:rsid w:val="003626C9"/>
  </w:style>
  <w:style w:type="character" w:customStyle="1" w:styleId="aff5">
    <w:name w:val="Тема примечания Знак"/>
    <w:link w:val="aff6"/>
    <w:uiPriority w:val="99"/>
    <w:rsid w:val="003626C9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unhideWhenUsed/>
    <w:rsid w:val="003626C9"/>
    <w:rPr>
      <w:b/>
      <w:bCs/>
    </w:rPr>
  </w:style>
  <w:style w:type="character" w:customStyle="1" w:styleId="12">
    <w:name w:val="Тема примечания Знак1"/>
    <w:basedOn w:val="11"/>
    <w:link w:val="aff6"/>
    <w:uiPriority w:val="99"/>
    <w:rsid w:val="003626C9"/>
    <w:rPr>
      <w:b/>
      <w:bCs/>
    </w:rPr>
  </w:style>
  <w:style w:type="paragraph" w:customStyle="1" w:styleId="210">
    <w:name w:val="Основной текст с отступом 21"/>
    <w:basedOn w:val="a3"/>
    <w:rsid w:val="003626C9"/>
    <w:pPr>
      <w:widowControl w:val="0"/>
      <w:ind w:firstLine="709"/>
      <w:jc w:val="both"/>
    </w:pPr>
    <w:rPr>
      <w:sz w:val="26"/>
      <w:szCs w:val="20"/>
      <w:u w:val="single"/>
    </w:rPr>
  </w:style>
  <w:style w:type="character" w:customStyle="1" w:styleId="aff7">
    <w:name w:val="Схема документа Знак"/>
    <w:link w:val="aff8"/>
    <w:uiPriority w:val="99"/>
    <w:rsid w:val="003626C9"/>
    <w:rPr>
      <w:rFonts w:ascii="Tahoma" w:hAnsi="Tahoma" w:cs="Tahoma"/>
      <w:sz w:val="16"/>
      <w:szCs w:val="16"/>
    </w:rPr>
  </w:style>
  <w:style w:type="paragraph" w:styleId="aff8">
    <w:name w:val="Document Map"/>
    <w:basedOn w:val="a3"/>
    <w:link w:val="aff7"/>
    <w:uiPriority w:val="99"/>
    <w:unhideWhenUsed/>
    <w:rsid w:val="003626C9"/>
    <w:pPr>
      <w:ind w:firstLine="703"/>
      <w:jc w:val="both"/>
    </w:pPr>
    <w:rPr>
      <w:rFonts w:ascii="Tahoma" w:hAnsi="Tahoma"/>
      <w:sz w:val="16"/>
      <w:szCs w:val="16"/>
    </w:rPr>
  </w:style>
  <w:style w:type="character" w:customStyle="1" w:styleId="13">
    <w:name w:val="Схема документа Знак1"/>
    <w:basedOn w:val="a4"/>
    <w:link w:val="aff8"/>
    <w:uiPriority w:val="99"/>
    <w:rsid w:val="003626C9"/>
    <w:rPr>
      <w:rFonts w:ascii="Tahoma" w:hAnsi="Tahoma" w:cs="Tahoma"/>
      <w:sz w:val="16"/>
      <w:szCs w:val="16"/>
    </w:rPr>
  </w:style>
  <w:style w:type="paragraph" w:styleId="aff9">
    <w:name w:val="caption"/>
    <w:basedOn w:val="a3"/>
    <w:next w:val="a3"/>
    <w:qFormat/>
    <w:rsid w:val="003626C9"/>
    <w:pPr>
      <w:jc w:val="center"/>
    </w:pPr>
    <w:rPr>
      <w:color w:val="808080"/>
      <w:szCs w:val="20"/>
    </w:rPr>
  </w:style>
  <w:style w:type="character" w:customStyle="1" w:styleId="affa">
    <w:name w:val="Заголовок сообщения (текст)"/>
    <w:rsid w:val="003626C9"/>
    <w:rPr>
      <w:rFonts w:ascii="Arial" w:hAnsi="Arial"/>
      <w:b/>
      <w:spacing w:val="-4"/>
      <w:sz w:val="18"/>
      <w:vertAlign w:val="baseline"/>
      <w:lang w:bidi="ar-SA"/>
    </w:rPr>
  </w:style>
  <w:style w:type="numbering" w:customStyle="1" w:styleId="14">
    <w:name w:val="Нет списка1"/>
    <w:next w:val="a6"/>
    <w:uiPriority w:val="99"/>
    <w:semiHidden/>
    <w:unhideWhenUsed/>
    <w:rsid w:val="003626C9"/>
  </w:style>
  <w:style w:type="character" w:styleId="affb">
    <w:name w:val="annotation reference"/>
    <w:uiPriority w:val="99"/>
    <w:unhideWhenUsed/>
    <w:rsid w:val="003626C9"/>
    <w:rPr>
      <w:sz w:val="16"/>
      <w:szCs w:val="16"/>
    </w:rPr>
  </w:style>
  <w:style w:type="paragraph" w:styleId="affc">
    <w:name w:val="Revision"/>
    <w:hidden/>
    <w:uiPriority w:val="99"/>
    <w:semiHidden/>
    <w:rsid w:val="003626C9"/>
  </w:style>
  <w:style w:type="paragraph" w:styleId="affd">
    <w:name w:val="Intense Quote"/>
    <w:basedOn w:val="a3"/>
    <w:next w:val="a3"/>
    <w:link w:val="affe"/>
    <w:uiPriority w:val="30"/>
    <w:qFormat/>
    <w:rsid w:val="003626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basedOn w:val="a4"/>
    <w:link w:val="affd"/>
    <w:uiPriority w:val="30"/>
    <w:rsid w:val="003626C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ff">
    <w:name w:val="Intense Emphasis"/>
    <w:uiPriority w:val="21"/>
    <w:qFormat/>
    <w:rsid w:val="003626C9"/>
    <w:rPr>
      <w:b/>
      <w:bCs/>
      <w:i/>
      <w:iCs/>
      <w:color w:val="4F81BD"/>
    </w:rPr>
  </w:style>
  <w:style w:type="paragraph" w:customStyle="1" w:styleId="news-item">
    <w:name w:val="news-item"/>
    <w:basedOn w:val="a3"/>
    <w:rsid w:val="003626C9"/>
    <w:pPr>
      <w:spacing w:before="100" w:beforeAutospacing="1" w:after="100" w:afterAutospacing="1"/>
    </w:pPr>
  </w:style>
  <w:style w:type="table" w:customStyle="1" w:styleId="15">
    <w:name w:val="Сетка таблицы1"/>
    <w:basedOn w:val="a5"/>
    <w:next w:val="ab"/>
    <w:uiPriority w:val="59"/>
    <w:rsid w:val="003626C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без отступа1"/>
    <w:basedOn w:val="a3"/>
    <w:qFormat/>
    <w:rsid w:val="003626C9"/>
    <w:pPr>
      <w:spacing w:before="40" w:after="40"/>
      <w:jc w:val="both"/>
    </w:pPr>
    <w:rPr>
      <w:kern w:val="24"/>
      <w:lang w:eastAsia="en-US"/>
    </w:rPr>
  </w:style>
  <w:style w:type="character" w:styleId="afff0">
    <w:name w:val="FollowedHyperlink"/>
    <w:uiPriority w:val="99"/>
    <w:unhideWhenUsed/>
    <w:rsid w:val="003626C9"/>
    <w:rPr>
      <w:color w:val="800080"/>
      <w:u w:val="single"/>
    </w:rPr>
  </w:style>
  <w:style w:type="paragraph" w:customStyle="1" w:styleId="font5">
    <w:name w:val="font5"/>
    <w:basedOn w:val="a3"/>
    <w:rsid w:val="003626C9"/>
    <w:pPr>
      <w:spacing w:before="100" w:beforeAutospacing="1" w:after="100" w:afterAutospacing="1"/>
    </w:pPr>
    <w:rPr>
      <w:rFonts w:ascii="Calibri" w:hAnsi="Calibri" w:cs="Calibri"/>
      <w:b/>
      <w:bCs/>
      <w:i/>
      <w:iCs/>
      <w:sz w:val="32"/>
      <w:szCs w:val="32"/>
    </w:rPr>
  </w:style>
  <w:style w:type="paragraph" w:customStyle="1" w:styleId="font6">
    <w:name w:val="font6"/>
    <w:basedOn w:val="a3"/>
    <w:rsid w:val="003626C9"/>
    <w:pPr>
      <w:spacing w:before="100" w:beforeAutospacing="1" w:after="100" w:afterAutospacing="1"/>
    </w:pPr>
    <w:rPr>
      <w:rFonts w:ascii="Calibri" w:hAnsi="Calibri" w:cs="Calibri"/>
      <w:b/>
      <w:bCs/>
      <w:sz w:val="32"/>
      <w:szCs w:val="32"/>
    </w:rPr>
  </w:style>
  <w:style w:type="paragraph" w:customStyle="1" w:styleId="xl65">
    <w:name w:val="xl65"/>
    <w:basedOn w:val="a3"/>
    <w:rsid w:val="003626C9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3"/>
    <w:rsid w:val="003626C9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3"/>
    <w:rsid w:val="003626C9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1">
    <w:name w:val="xl71"/>
    <w:basedOn w:val="a3"/>
    <w:rsid w:val="003626C9"/>
    <w:pPr>
      <w:spacing w:before="100" w:beforeAutospacing="1" w:after="100" w:afterAutospacing="1"/>
    </w:pPr>
    <w:rPr>
      <w:b/>
      <w:bCs/>
      <w:sz w:val="32"/>
      <w:szCs w:val="32"/>
    </w:rPr>
  </w:style>
  <w:style w:type="paragraph" w:styleId="2">
    <w:name w:val="List Bullet 2"/>
    <w:basedOn w:val="a3"/>
    <w:rsid w:val="003626C9"/>
    <w:pPr>
      <w:numPr>
        <w:numId w:val="5"/>
      </w:numPr>
      <w:spacing w:before="40" w:after="40" w:line="360" w:lineRule="auto"/>
      <w:jc w:val="both"/>
    </w:pPr>
    <w:rPr>
      <w:kern w:val="24"/>
      <w:lang w:eastAsia="en-US"/>
    </w:rPr>
  </w:style>
  <w:style w:type="table" w:customStyle="1" w:styleId="26">
    <w:name w:val="Сетка таблицы2"/>
    <w:basedOn w:val="a5"/>
    <w:next w:val="ab"/>
    <w:uiPriority w:val="59"/>
    <w:rsid w:val="003626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">
    <w:name w:val="Нумерация перечисления-"/>
    <w:uiPriority w:val="99"/>
    <w:rsid w:val="003626C9"/>
    <w:pPr>
      <w:numPr>
        <w:numId w:val="6"/>
      </w:numPr>
    </w:pPr>
  </w:style>
  <w:style w:type="paragraph" w:styleId="a">
    <w:name w:val="List Bullet"/>
    <w:basedOn w:val="a3"/>
    <w:uiPriority w:val="99"/>
    <w:unhideWhenUsed/>
    <w:rsid w:val="003626C9"/>
    <w:pPr>
      <w:numPr>
        <w:numId w:val="7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По центру1"/>
    <w:basedOn w:val="16"/>
    <w:qFormat/>
    <w:rsid w:val="003626C9"/>
    <w:pPr>
      <w:jc w:val="center"/>
    </w:pPr>
  </w:style>
  <w:style w:type="paragraph" w:customStyle="1" w:styleId="a2">
    <w:name w:val="Список таблиц приложения"/>
    <w:basedOn w:val="a3"/>
    <w:next w:val="a3"/>
    <w:qFormat/>
    <w:rsid w:val="003626C9"/>
    <w:pPr>
      <w:keepNext/>
      <w:numPr>
        <w:ilvl w:val="1"/>
        <w:numId w:val="9"/>
      </w:numPr>
      <w:spacing w:before="100" w:beforeAutospacing="1" w:after="120"/>
      <w:ind w:left="0" w:firstLine="0"/>
    </w:pPr>
    <w:rPr>
      <w:kern w:val="24"/>
      <w:lang w:eastAsia="en-US"/>
    </w:rPr>
  </w:style>
  <w:style w:type="paragraph" w:customStyle="1" w:styleId="a1">
    <w:name w:val="Нумератор таблиц приложения"/>
    <w:basedOn w:val="a3"/>
    <w:next w:val="a3"/>
    <w:qFormat/>
    <w:rsid w:val="003626C9"/>
    <w:pPr>
      <w:numPr>
        <w:numId w:val="9"/>
      </w:numPr>
      <w:spacing w:before="40" w:after="40" w:line="360" w:lineRule="auto"/>
      <w:jc w:val="both"/>
    </w:pPr>
    <w:rPr>
      <w:kern w:val="24"/>
      <w:lang w:eastAsia="en-US"/>
    </w:rPr>
  </w:style>
  <w:style w:type="character" w:styleId="afff1">
    <w:name w:val="Strong"/>
    <w:uiPriority w:val="22"/>
    <w:qFormat/>
    <w:rsid w:val="003626C9"/>
    <w:rPr>
      <w:b/>
      <w:bCs/>
    </w:rPr>
  </w:style>
  <w:style w:type="numbering" w:customStyle="1" w:styleId="a0">
    <w:name w:val="Нумерация таблиц приложения"/>
    <w:rsid w:val="003626C9"/>
    <w:pPr>
      <w:numPr>
        <w:numId w:val="9"/>
      </w:numPr>
    </w:pPr>
  </w:style>
  <w:style w:type="character" w:customStyle="1" w:styleId="61">
    <w:name w:val="Основной текст (6)_"/>
    <w:link w:val="62"/>
    <w:rsid w:val="003626C9"/>
    <w:rPr>
      <w:b/>
      <w:bCs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3"/>
    <w:link w:val="61"/>
    <w:rsid w:val="003626C9"/>
    <w:pPr>
      <w:widowControl w:val="0"/>
      <w:shd w:val="clear" w:color="auto" w:fill="FFFFFF"/>
      <w:spacing w:before="240" w:after="240" w:line="312" w:lineRule="exact"/>
      <w:ind w:firstLine="1000"/>
    </w:pPr>
    <w:rPr>
      <w:b/>
      <w:bCs/>
      <w:sz w:val="25"/>
      <w:szCs w:val="25"/>
    </w:rPr>
  </w:style>
  <w:style w:type="table" w:customStyle="1" w:styleId="35">
    <w:name w:val="Сетка таблицы3"/>
    <w:basedOn w:val="a5"/>
    <w:next w:val="ab"/>
    <w:uiPriority w:val="59"/>
    <w:rsid w:val="003626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1">
    <w:name w:val="Нумерация перечисления-1"/>
    <w:basedOn w:val="a6"/>
    <w:uiPriority w:val="99"/>
    <w:rsid w:val="003626C9"/>
    <w:pPr>
      <w:numPr>
        <w:numId w:val="3"/>
      </w:numPr>
    </w:pPr>
  </w:style>
  <w:style w:type="character" w:styleId="afff2">
    <w:name w:val="Emphasis"/>
    <w:basedOn w:val="a4"/>
    <w:qFormat/>
    <w:rsid w:val="003D41FD"/>
    <w:rPr>
      <w:i/>
      <w:iCs/>
    </w:rPr>
  </w:style>
  <w:style w:type="character" w:customStyle="1" w:styleId="apple-converted-space">
    <w:name w:val="apple-converted-space"/>
    <w:basedOn w:val="a4"/>
    <w:rsid w:val="003D41FD"/>
  </w:style>
  <w:style w:type="character" w:customStyle="1" w:styleId="blk">
    <w:name w:val="blk"/>
    <w:basedOn w:val="a4"/>
    <w:rsid w:val="001A18C8"/>
  </w:style>
  <w:style w:type="character" w:customStyle="1" w:styleId="41">
    <w:name w:val="Основной текст (4)"/>
    <w:basedOn w:val="a4"/>
    <w:rsid w:val="00063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_"/>
    <w:basedOn w:val="a4"/>
    <w:rsid w:val="00063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85pt0pt">
    <w:name w:val="Основной текст (4) + 8;5 pt;Полужирный;Интервал 0 pt"/>
    <w:basedOn w:val="42"/>
    <w:rsid w:val="000634F0"/>
    <w:rPr>
      <w:b/>
      <w:bC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71">
    <w:name w:val="Основной текст (7)_"/>
    <w:basedOn w:val="a4"/>
    <w:rsid w:val="00485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">
    <w:name w:val="Основной текст (7)"/>
    <w:basedOn w:val="71"/>
    <w:rsid w:val="00485AD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ff3">
    <w:name w:val="Колонтитул_"/>
    <w:basedOn w:val="a4"/>
    <w:rsid w:val="00485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ff4">
    <w:name w:val="Колонтитул"/>
    <w:basedOn w:val="afff3"/>
    <w:rsid w:val="00485A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Колонтитул + 9;5 pt"/>
    <w:basedOn w:val="afff3"/>
    <w:rsid w:val="00485AD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pt-1pt">
    <w:name w:val="Колонтитул + 11 pt;Курсив;Интервал -1 pt"/>
    <w:basedOn w:val="afff3"/>
    <w:rsid w:val="00485AD2"/>
    <w:rPr>
      <w:b/>
      <w:bCs/>
      <w:i/>
      <w:iCs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ArialNarrow45pt">
    <w:name w:val="Колонтитул + Arial Narrow;4;5 pt;Курсив"/>
    <w:basedOn w:val="afff3"/>
    <w:rsid w:val="00485AD2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7">
    <w:name w:val="Основной текст (2)_"/>
    <w:basedOn w:val="a4"/>
    <w:rsid w:val="00485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7"/>
    <w:rsid w:val="00485A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_"/>
    <w:basedOn w:val="a4"/>
    <w:link w:val="82"/>
    <w:rsid w:val="00485AD2"/>
    <w:rPr>
      <w:b/>
      <w:bCs/>
      <w:shd w:val="clear" w:color="auto" w:fill="FFFFFF"/>
    </w:rPr>
  </w:style>
  <w:style w:type="character" w:customStyle="1" w:styleId="91">
    <w:name w:val="Основной текст (9)_"/>
    <w:basedOn w:val="a4"/>
    <w:link w:val="92"/>
    <w:rsid w:val="00485AD2"/>
    <w:rPr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3"/>
    <w:link w:val="81"/>
    <w:rsid w:val="00485AD2"/>
    <w:pPr>
      <w:widowControl w:val="0"/>
      <w:shd w:val="clear" w:color="auto" w:fill="FFFFFF"/>
      <w:spacing w:before="780" w:after="300" w:line="0" w:lineRule="atLeast"/>
      <w:ind w:firstLine="580"/>
      <w:jc w:val="both"/>
    </w:pPr>
    <w:rPr>
      <w:b/>
      <w:bCs/>
      <w:sz w:val="20"/>
      <w:szCs w:val="20"/>
    </w:rPr>
  </w:style>
  <w:style w:type="paragraph" w:customStyle="1" w:styleId="92">
    <w:name w:val="Основной текст (9)"/>
    <w:basedOn w:val="a3"/>
    <w:link w:val="91"/>
    <w:rsid w:val="00485AD2"/>
    <w:pPr>
      <w:widowControl w:val="0"/>
      <w:shd w:val="clear" w:color="auto" w:fill="FFFFFF"/>
      <w:spacing w:before="300" w:after="120" w:line="0" w:lineRule="atLeast"/>
      <w:ind w:hanging="1580"/>
      <w:jc w:val="both"/>
    </w:pPr>
    <w:rPr>
      <w:b/>
      <w:bCs/>
      <w:i/>
      <w:iCs/>
      <w:sz w:val="20"/>
      <w:szCs w:val="20"/>
    </w:rPr>
  </w:style>
  <w:style w:type="character" w:customStyle="1" w:styleId="2Exact">
    <w:name w:val="Основной текст (2) Exact"/>
    <w:basedOn w:val="a4"/>
    <w:rsid w:val="006B5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4"/>
    <w:rsid w:val="006B5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Verdana8ptExact">
    <w:name w:val="Основной текст (11) + Verdana;8 pt Exact"/>
    <w:basedOn w:val="110"/>
    <w:rsid w:val="006B57CA"/>
    <w:rPr>
      <w:rFonts w:ascii="Verdana" w:eastAsia="Verdana" w:hAnsi="Verdana" w:cs="Verdana"/>
      <w:sz w:val="16"/>
      <w:szCs w:val="16"/>
    </w:rPr>
  </w:style>
  <w:style w:type="character" w:customStyle="1" w:styleId="10Exact">
    <w:name w:val="Основной текст (10) Exact"/>
    <w:basedOn w:val="a4"/>
    <w:rsid w:val="006B5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4"/>
    <w:link w:val="120"/>
    <w:rsid w:val="006B57CA"/>
    <w:rPr>
      <w:shd w:val="clear" w:color="auto" w:fill="FFFFFF"/>
    </w:rPr>
  </w:style>
  <w:style w:type="character" w:customStyle="1" w:styleId="100">
    <w:name w:val="Основной текст (10)_"/>
    <w:basedOn w:val="a4"/>
    <w:rsid w:val="006B5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0"/>
    <w:rsid w:val="006B57C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3pt">
    <w:name w:val="Основной текст (10) + Интервал 3 pt"/>
    <w:basedOn w:val="100"/>
    <w:rsid w:val="006B57CA"/>
    <w:rPr>
      <w:color w:val="000000"/>
      <w:spacing w:val="60"/>
      <w:w w:val="100"/>
      <w:position w:val="0"/>
      <w:lang w:val="en-US" w:eastAsia="en-US" w:bidi="en-US"/>
    </w:rPr>
  </w:style>
  <w:style w:type="character" w:customStyle="1" w:styleId="10-1pt">
    <w:name w:val="Основной текст (10) + Интервал -1 pt"/>
    <w:basedOn w:val="100"/>
    <w:rsid w:val="006B57CA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2Corbel">
    <w:name w:val="Основной текст (2) + Corbel;Не полужирный"/>
    <w:basedOn w:val="27"/>
    <w:rsid w:val="006B57CA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4"/>
    <w:link w:val="111"/>
    <w:rsid w:val="006B57CA"/>
    <w:rPr>
      <w:b/>
      <w:bCs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3"/>
    <w:link w:val="110"/>
    <w:rsid w:val="006B57CA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paragraph" w:customStyle="1" w:styleId="120">
    <w:name w:val="Основной текст (12)"/>
    <w:basedOn w:val="a3"/>
    <w:link w:val="12Exact"/>
    <w:rsid w:val="006B57CA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130">
    <w:name w:val="Основной текст (13)_"/>
    <w:basedOn w:val="a4"/>
    <w:rsid w:val="00434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1">
    <w:name w:val="Основной текст (13)"/>
    <w:basedOn w:val="130"/>
    <w:rsid w:val="00434B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61"/>
    <w:rsid w:val="00434B3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-1pt">
    <w:name w:val="Колонтитул + 10 pt;Курсив;Интервал -1 pt"/>
    <w:basedOn w:val="afff3"/>
    <w:rsid w:val="00434B3F"/>
    <w:rPr>
      <w:i/>
      <w:iCs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5pt">
    <w:name w:val="Основной текст (2) + 9;5 pt;Не полужирный"/>
    <w:basedOn w:val="27"/>
    <w:rsid w:val="004E0DE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pt">
    <w:name w:val="Основной текст (2) + 9 pt;Не полужирный"/>
    <w:basedOn w:val="27"/>
    <w:rsid w:val="004E0DED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FranklinGothicHeavy10pt">
    <w:name w:val="Основной текст (2) + Franklin Gothic Heavy;10 pt;Не полужирный"/>
    <w:basedOn w:val="27"/>
    <w:rsid w:val="004E0DE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</w:rPr>
  </w:style>
  <w:style w:type="character" w:customStyle="1" w:styleId="711pt">
    <w:name w:val="Основной текст (7) + 11 pt;Полужирный"/>
    <w:basedOn w:val="71"/>
    <w:rsid w:val="007E183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8">
    <w:name w:val="Заголовок №1_"/>
    <w:basedOn w:val="a4"/>
    <w:link w:val="19"/>
    <w:rsid w:val="006A7F76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7"/>
    <w:rsid w:val="006A7F7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9">
    <w:name w:val="Заголовок №1"/>
    <w:basedOn w:val="a3"/>
    <w:link w:val="18"/>
    <w:rsid w:val="006A7F76"/>
    <w:pPr>
      <w:widowControl w:val="0"/>
      <w:shd w:val="clear" w:color="auto" w:fill="FFFFFF"/>
      <w:spacing w:after="600" w:line="274" w:lineRule="exact"/>
      <w:jc w:val="both"/>
      <w:outlineLvl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FAFB2-71E2-423B-864F-EA7F78FC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 «ДЕТСКАЯ ГОРОДСКАЯ КЛИНИЧЕСКАЯ БОЛЬНИЦА</vt:lpstr>
    </vt:vector>
  </TitlesOfParts>
  <Company>RePack by SPecialiST</Company>
  <LinksUpToDate>false</LinksUpToDate>
  <CharactersWithSpaces>19917</CharactersWithSpaces>
  <SharedDoc>false</SharedDoc>
  <HLinks>
    <vt:vector size="6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http://www.pkdkb1.ru/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 «ДЕТСКАЯ ГОРОДСКАЯ КЛИНИЧЕСКАЯ БОЛЬНИЦА</dc:title>
  <dc:creator>User</dc:creator>
  <cp:lastModifiedBy>User</cp:lastModifiedBy>
  <cp:revision>74</cp:revision>
  <cp:lastPrinted>2019-12-01T21:07:00Z</cp:lastPrinted>
  <dcterms:created xsi:type="dcterms:W3CDTF">2019-06-24T03:20:00Z</dcterms:created>
  <dcterms:modified xsi:type="dcterms:W3CDTF">2019-12-04T06:43:00Z</dcterms:modified>
</cp:coreProperties>
</file>